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3305F" w14:textId="77777777" w:rsidR="0076214F" w:rsidRDefault="0076214F" w:rsidP="00FB799F">
      <w:pPr>
        <w:spacing w:after="160" w:line="259" w:lineRule="auto"/>
        <w:ind w:left="0"/>
        <w:jc w:val="left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14:paraId="6409722D" w14:textId="07780B39" w:rsidR="00FB799F" w:rsidRPr="00FB799F" w:rsidRDefault="00FB799F" w:rsidP="00FB799F">
      <w:pPr>
        <w:spacing w:after="160" w:line="259" w:lineRule="auto"/>
        <w:ind w:left="0"/>
        <w:jc w:val="left"/>
        <w:rPr>
          <w:rFonts w:eastAsia="Calibri" w:cs="Arial"/>
          <w:sz w:val="22"/>
          <w:szCs w:val="22"/>
          <w:u w:val="single"/>
          <w:lang w:eastAsia="en-US"/>
        </w:rPr>
      </w:pPr>
      <w:r w:rsidRPr="00FB799F">
        <w:rPr>
          <w:rFonts w:eastAsia="Calibri" w:cs="Arial"/>
          <w:sz w:val="22"/>
          <w:szCs w:val="22"/>
          <w:u w:val="single"/>
          <w:lang w:eastAsia="en-US"/>
        </w:rPr>
        <w:t>Comunicato stampa</w:t>
      </w:r>
    </w:p>
    <w:p w14:paraId="596E052F" w14:textId="48692FD5" w:rsidR="00FB799F" w:rsidRPr="00E372EA" w:rsidRDefault="007456CE" w:rsidP="00944CC1">
      <w:pPr>
        <w:ind w:left="0"/>
        <w:rPr>
          <w:rFonts w:eastAsia="Calibri" w:cs="Arial"/>
          <w:b/>
          <w:bCs/>
          <w:szCs w:val="24"/>
          <w:lang w:eastAsia="en-US"/>
        </w:rPr>
      </w:pPr>
      <w:r w:rsidRPr="00E372EA">
        <w:rPr>
          <w:rFonts w:eastAsia="Calibri" w:cs="Arial"/>
          <w:b/>
          <w:bCs/>
          <w:szCs w:val="24"/>
          <w:lang w:eastAsia="en-US"/>
        </w:rPr>
        <w:t>ARRIVA</w:t>
      </w:r>
      <w:r w:rsidR="00FB799F" w:rsidRPr="00E372EA">
        <w:rPr>
          <w:rFonts w:eastAsia="Calibri" w:cs="Arial"/>
          <w:b/>
          <w:bCs/>
          <w:szCs w:val="24"/>
          <w:lang w:eastAsia="en-US"/>
        </w:rPr>
        <w:t xml:space="preserve"> </w:t>
      </w:r>
      <w:proofErr w:type="spellStart"/>
      <w:r w:rsidR="00FB799F" w:rsidRPr="00E372EA">
        <w:rPr>
          <w:rFonts w:eastAsia="Calibri" w:cs="Arial"/>
          <w:b/>
          <w:bCs/>
          <w:szCs w:val="24"/>
          <w:lang w:eastAsia="en-US"/>
        </w:rPr>
        <w:t>mySOLI</w:t>
      </w:r>
      <w:proofErr w:type="spellEnd"/>
      <w:r w:rsidR="00FB799F" w:rsidRPr="00E372EA">
        <w:rPr>
          <w:rFonts w:eastAsia="Calibri" w:cs="Arial"/>
          <w:b/>
          <w:bCs/>
          <w:szCs w:val="24"/>
          <w:lang w:eastAsia="en-US"/>
        </w:rPr>
        <w:t xml:space="preserve">, L’APP CHE METTE IN RETE ANZIANI OSPITI DI RSA E CASE DI RIPOSO, FAMIGLIE E OPERATORI </w:t>
      </w:r>
      <w:r w:rsidR="00F32991" w:rsidRPr="00E372EA">
        <w:rPr>
          <w:rFonts w:eastAsia="Calibri" w:cs="Arial"/>
          <w:b/>
          <w:bCs/>
          <w:szCs w:val="24"/>
          <w:lang w:eastAsia="en-US"/>
        </w:rPr>
        <w:t xml:space="preserve">PER </w:t>
      </w:r>
      <w:r w:rsidRPr="00E372EA">
        <w:rPr>
          <w:rFonts w:eastAsia="Calibri" w:cs="Arial"/>
          <w:b/>
          <w:bCs/>
          <w:szCs w:val="24"/>
          <w:lang w:eastAsia="en-US"/>
        </w:rPr>
        <w:t>RESTARE IN CONTATTO CON CHI AMIAMO</w:t>
      </w:r>
      <w:r w:rsidR="007B6DC0" w:rsidRPr="00E372EA">
        <w:rPr>
          <w:rFonts w:eastAsia="Calibri" w:cs="Arial"/>
          <w:b/>
          <w:bCs/>
          <w:szCs w:val="24"/>
          <w:lang w:eastAsia="en-US"/>
        </w:rPr>
        <w:t xml:space="preserve"> </w:t>
      </w:r>
      <w:r w:rsidR="00F32991" w:rsidRPr="00E372EA">
        <w:rPr>
          <w:rFonts w:eastAsia="Calibri" w:cs="Arial"/>
          <w:b/>
          <w:bCs/>
          <w:szCs w:val="24"/>
          <w:lang w:eastAsia="en-US"/>
        </w:rPr>
        <w:t xml:space="preserve">E </w:t>
      </w:r>
      <w:r w:rsidR="007B6DC0" w:rsidRPr="00E372EA">
        <w:rPr>
          <w:rFonts w:eastAsia="Calibri" w:cs="Arial"/>
          <w:b/>
          <w:bCs/>
          <w:szCs w:val="24"/>
          <w:lang w:eastAsia="en-US"/>
        </w:rPr>
        <w:t>MIGLIORARE L’ASSISTENZA AI PIÙ FRAGILI</w:t>
      </w:r>
    </w:p>
    <w:p w14:paraId="6CC9B7EF" w14:textId="77777777" w:rsidR="00FB799F" w:rsidRPr="00E372EA" w:rsidRDefault="00FB799F" w:rsidP="00FB799F">
      <w:pPr>
        <w:ind w:left="0"/>
        <w:rPr>
          <w:rFonts w:eastAsia="Calibri" w:cs="Arial"/>
          <w:b/>
          <w:bCs/>
          <w:sz w:val="10"/>
          <w:szCs w:val="10"/>
          <w:lang w:eastAsia="en-US"/>
        </w:rPr>
      </w:pPr>
    </w:p>
    <w:p w14:paraId="11A24031" w14:textId="728B3760" w:rsidR="00FB799F" w:rsidRPr="00E372EA" w:rsidRDefault="00FB799F" w:rsidP="00FB799F">
      <w:pPr>
        <w:ind w:left="0"/>
        <w:rPr>
          <w:rFonts w:eastAsia="Calibri" w:cs="Arial"/>
          <w:i/>
          <w:iCs/>
          <w:sz w:val="20"/>
          <w:lang w:eastAsia="en-US"/>
        </w:rPr>
      </w:pPr>
      <w:r w:rsidRPr="00E372EA">
        <w:rPr>
          <w:rFonts w:eastAsia="Calibri" w:cs="Arial"/>
          <w:i/>
          <w:iCs/>
          <w:sz w:val="20"/>
          <w:lang w:eastAsia="en-US"/>
        </w:rPr>
        <w:t>Ideat</w:t>
      </w:r>
      <w:r w:rsidR="006D59EB" w:rsidRPr="00E372EA">
        <w:rPr>
          <w:rFonts w:eastAsia="Calibri" w:cs="Arial"/>
          <w:i/>
          <w:iCs/>
          <w:sz w:val="20"/>
          <w:lang w:eastAsia="en-US"/>
        </w:rPr>
        <w:t>o</w:t>
      </w:r>
      <w:r w:rsidRPr="00E372EA">
        <w:rPr>
          <w:rFonts w:eastAsia="Calibri" w:cs="Arial"/>
          <w:i/>
          <w:iCs/>
          <w:sz w:val="20"/>
          <w:lang w:eastAsia="en-US"/>
        </w:rPr>
        <w:t xml:space="preserve"> da kapusons, </w:t>
      </w:r>
      <w:r w:rsidR="006D59EB" w:rsidRPr="00E372EA">
        <w:rPr>
          <w:rFonts w:eastAsia="Calibri" w:cs="Arial"/>
          <w:i/>
          <w:iCs/>
          <w:sz w:val="20"/>
          <w:lang w:eastAsia="en-US"/>
        </w:rPr>
        <w:t>società che integra comunicazione,</w:t>
      </w:r>
      <w:r w:rsidRPr="00E372EA">
        <w:rPr>
          <w:rFonts w:eastAsia="Calibri" w:cs="Arial"/>
          <w:i/>
          <w:iCs/>
          <w:sz w:val="20"/>
          <w:lang w:eastAsia="en-US"/>
        </w:rPr>
        <w:t xml:space="preserve"> digital </w:t>
      </w:r>
      <w:proofErr w:type="spellStart"/>
      <w:r w:rsidRPr="00E372EA">
        <w:rPr>
          <w:rFonts w:eastAsia="Calibri" w:cs="Arial"/>
          <w:i/>
          <w:iCs/>
          <w:sz w:val="20"/>
          <w:lang w:eastAsia="en-US"/>
        </w:rPr>
        <w:t>innovation</w:t>
      </w:r>
      <w:proofErr w:type="spellEnd"/>
      <w:r w:rsidRPr="00E372EA">
        <w:rPr>
          <w:rFonts w:eastAsia="Calibri" w:cs="Arial"/>
          <w:i/>
          <w:iCs/>
          <w:sz w:val="20"/>
          <w:lang w:eastAsia="en-US"/>
        </w:rPr>
        <w:t xml:space="preserve"> e </w:t>
      </w:r>
      <w:r w:rsidR="007456CE" w:rsidRPr="00E372EA">
        <w:rPr>
          <w:rFonts w:eastAsia="Calibri" w:cs="Arial"/>
          <w:i/>
          <w:iCs/>
          <w:sz w:val="20"/>
          <w:lang w:eastAsia="en-US"/>
        </w:rPr>
        <w:t>ricerca sociale</w:t>
      </w:r>
      <w:r w:rsidRPr="00E372EA">
        <w:rPr>
          <w:rFonts w:eastAsia="Calibri" w:cs="Arial"/>
          <w:i/>
          <w:iCs/>
          <w:sz w:val="20"/>
          <w:lang w:eastAsia="en-US"/>
        </w:rPr>
        <w:t xml:space="preserve">, </w:t>
      </w:r>
      <w:r w:rsidR="006D59EB" w:rsidRPr="00E372EA">
        <w:rPr>
          <w:rFonts w:eastAsia="Calibri" w:cs="Arial"/>
          <w:i/>
          <w:iCs/>
          <w:sz w:val="20"/>
          <w:lang w:eastAsia="en-US"/>
        </w:rPr>
        <w:t xml:space="preserve">il progetto </w:t>
      </w:r>
      <w:r w:rsidR="00DC5590" w:rsidRPr="00E372EA">
        <w:rPr>
          <w:rFonts w:eastAsia="Calibri" w:cs="Arial"/>
          <w:i/>
          <w:iCs/>
          <w:sz w:val="20"/>
          <w:lang w:eastAsia="en-US"/>
        </w:rPr>
        <w:t xml:space="preserve">di “digital care” </w:t>
      </w:r>
      <w:r w:rsidR="006D59EB" w:rsidRPr="00E372EA">
        <w:rPr>
          <w:rFonts w:eastAsia="Calibri" w:cs="Arial"/>
          <w:i/>
          <w:iCs/>
          <w:sz w:val="20"/>
          <w:lang w:eastAsia="en-US"/>
        </w:rPr>
        <w:t xml:space="preserve">è stato implementato </w:t>
      </w:r>
      <w:r w:rsidR="00DC5590" w:rsidRPr="00E372EA">
        <w:rPr>
          <w:rFonts w:eastAsia="Calibri" w:cs="Arial"/>
          <w:i/>
          <w:iCs/>
          <w:sz w:val="20"/>
          <w:lang w:eastAsia="en-US"/>
        </w:rPr>
        <w:t>con</w:t>
      </w:r>
      <w:r w:rsidR="006D59EB" w:rsidRPr="00E372EA">
        <w:rPr>
          <w:rFonts w:eastAsia="Calibri" w:cs="Arial"/>
          <w:i/>
          <w:iCs/>
          <w:sz w:val="20"/>
          <w:lang w:eastAsia="en-US"/>
        </w:rPr>
        <w:t xml:space="preserve"> Fondazione di Vittorio e Redattore Sociale con la collaborazione dell’Istituto Nazionale Riposo e Cura per Anziani (INRCA) </w:t>
      </w:r>
      <w:r w:rsidR="004D4A71" w:rsidRPr="00E372EA">
        <w:rPr>
          <w:rFonts w:eastAsia="Calibri" w:cs="Arial"/>
          <w:i/>
          <w:iCs/>
          <w:sz w:val="20"/>
          <w:lang w:eastAsia="en-US"/>
        </w:rPr>
        <w:t>e il contributo finanziario di Regione Lazio. L’obiettivo? F</w:t>
      </w:r>
      <w:r w:rsidR="006D59EB" w:rsidRPr="00E372EA">
        <w:rPr>
          <w:rFonts w:eastAsia="Calibri" w:cs="Arial"/>
          <w:i/>
          <w:iCs/>
          <w:sz w:val="20"/>
          <w:lang w:eastAsia="en-US"/>
        </w:rPr>
        <w:t>avorir</w:t>
      </w:r>
      <w:r w:rsidR="00944CC1" w:rsidRPr="00E372EA">
        <w:rPr>
          <w:rFonts w:eastAsia="Calibri" w:cs="Arial"/>
          <w:i/>
          <w:iCs/>
          <w:sz w:val="20"/>
          <w:lang w:eastAsia="en-US"/>
        </w:rPr>
        <w:t>e, attraverso la tecnologia,</w:t>
      </w:r>
      <w:r w:rsidR="006D59EB" w:rsidRPr="00E372EA">
        <w:rPr>
          <w:rFonts w:eastAsia="Calibri" w:cs="Arial"/>
          <w:i/>
          <w:iCs/>
          <w:sz w:val="20"/>
          <w:lang w:eastAsia="en-US"/>
        </w:rPr>
        <w:t xml:space="preserve"> modelli di assistenza sociale </w:t>
      </w:r>
      <w:r w:rsidR="00F32991" w:rsidRPr="00E372EA">
        <w:rPr>
          <w:rFonts w:eastAsia="Calibri" w:cs="Arial"/>
          <w:i/>
          <w:iCs/>
          <w:sz w:val="20"/>
          <w:lang w:eastAsia="en-US"/>
        </w:rPr>
        <w:t xml:space="preserve">più efficienti </w:t>
      </w:r>
      <w:r w:rsidR="006D59EB" w:rsidRPr="00E372EA">
        <w:rPr>
          <w:rFonts w:eastAsia="Calibri" w:cs="Arial"/>
          <w:i/>
          <w:iCs/>
          <w:sz w:val="20"/>
          <w:lang w:eastAsia="en-US"/>
        </w:rPr>
        <w:t xml:space="preserve">e più vicini </w:t>
      </w:r>
      <w:r w:rsidR="008C59A4" w:rsidRPr="00E372EA">
        <w:rPr>
          <w:rFonts w:eastAsia="Calibri" w:cs="Arial"/>
          <w:i/>
          <w:iCs/>
          <w:sz w:val="20"/>
          <w:lang w:eastAsia="en-US"/>
        </w:rPr>
        <w:t>alle</w:t>
      </w:r>
      <w:r w:rsidR="006D59EB" w:rsidRPr="00E372EA">
        <w:rPr>
          <w:rFonts w:eastAsia="Calibri" w:cs="Arial"/>
          <w:i/>
          <w:iCs/>
          <w:sz w:val="20"/>
          <w:lang w:eastAsia="en-US"/>
        </w:rPr>
        <w:t xml:space="preserve"> persone </w:t>
      </w:r>
      <w:r w:rsidR="00DC5590" w:rsidRPr="00E372EA">
        <w:rPr>
          <w:rFonts w:eastAsia="Calibri" w:cs="Arial"/>
          <w:i/>
          <w:iCs/>
          <w:sz w:val="20"/>
          <w:lang w:eastAsia="en-US"/>
        </w:rPr>
        <w:t xml:space="preserve">e in particolare </w:t>
      </w:r>
      <w:r w:rsidR="008C59A4" w:rsidRPr="00E372EA">
        <w:rPr>
          <w:rFonts w:eastAsia="Calibri" w:cs="Arial"/>
          <w:i/>
          <w:iCs/>
          <w:sz w:val="20"/>
          <w:lang w:eastAsia="en-US"/>
        </w:rPr>
        <w:t xml:space="preserve">ai bisogni crescenti </w:t>
      </w:r>
      <w:r w:rsidR="00DC5590" w:rsidRPr="00E372EA">
        <w:rPr>
          <w:rFonts w:eastAsia="Calibri" w:cs="Arial"/>
          <w:i/>
          <w:iCs/>
          <w:sz w:val="20"/>
          <w:lang w:eastAsia="en-US"/>
        </w:rPr>
        <w:t xml:space="preserve">dei senior, </w:t>
      </w:r>
      <w:r w:rsidR="005A6C21" w:rsidRPr="00E372EA">
        <w:rPr>
          <w:rFonts w:eastAsia="Calibri" w:cs="Arial"/>
          <w:i/>
          <w:iCs/>
          <w:sz w:val="20"/>
          <w:lang w:eastAsia="en-US"/>
        </w:rPr>
        <w:t>con l’Italia secondo Paese al mondo per longevità e</w:t>
      </w:r>
      <w:r w:rsidR="00B52923" w:rsidRPr="00E372EA">
        <w:rPr>
          <w:rFonts w:eastAsia="Calibri" w:cs="Arial"/>
          <w:i/>
          <w:iCs/>
          <w:sz w:val="20"/>
          <w:lang w:eastAsia="en-US"/>
        </w:rPr>
        <w:t xml:space="preserve"> il 28.7% di over 65 che salir</w:t>
      </w:r>
      <w:r w:rsidR="00FC2FD5">
        <w:rPr>
          <w:rFonts w:eastAsia="Calibri" w:cs="Arial"/>
          <w:i/>
          <w:iCs/>
          <w:sz w:val="20"/>
          <w:lang w:eastAsia="en-US"/>
        </w:rPr>
        <w:t>à</w:t>
      </w:r>
      <w:r w:rsidR="00B52923" w:rsidRPr="00E372EA">
        <w:rPr>
          <w:rFonts w:eastAsia="Calibri" w:cs="Arial"/>
          <w:i/>
          <w:iCs/>
          <w:sz w:val="20"/>
          <w:lang w:eastAsia="en-US"/>
        </w:rPr>
        <w:t xml:space="preserve"> al 35% nel 2050</w:t>
      </w:r>
      <w:r w:rsidR="006E4D76" w:rsidRPr="00E372EA">
        <w:rPr>
          <w:rFonts w:eastAsia="Calibri" w:cs="Arial"/>
          <w:i/>
          <w:iCs/>
          <w:sz w:val="20"/>
          <w:lang w:eastAsia="en-US"/>
        </w:rPr>
        <w:t xml:space="preserve">. </w:t>
      </w:r>
      <w:proofErr w:type="spellStart"/>
      <w:r w:rsidRPr="00E372EA">
        <w:rPr>
          <w:rFonts w:eastAsia="Calibri" w:cs="Arial"/>
          <w:i/>
          <w:iCs/>
          <w:sz w:val="20"/>
          <w:lang w:eastAsia="en-US"/>
        </w:rPr>
        <w:t>mySOLI</w:t>
      </w:r>
      <w:proofErr w:type="spellEnd"/>
      <w:r w:rsidRPr="00E372EA">
        <w:rPr>
          <w:rFonts w:eastAsia="Calibri" w:cs="Arial"/>
          <w:i/>
          <w:iCs/>
          <w:sz w:val="20"/>
          <w:lang w:eastAsia="en-US"/>
        </w:rPr>
        <w:t xml:space="preserve"> </w:t>
      </w:r>
      <w:r w:rsidR="006E4D76" w:rsidRPr="00E372EA">
        <w:rPr>
          <w:rFonts w:eastAsia="Calibri" w:cs="Arial"/>
          <w:i/>
          <w:iCs/>
          <w:sz w:val="20"/>
          <w:lang w:eastAsia="en-US"/>
        </w:rPr>
        <w:t xml:space="preserve">è già in uso in alcune case di riposo e può essere utilizzata anche da </w:t>
      </w:r>
      <w:r w:rsidR="00363844" w:rsidRPr="00E372EA">
        <w:rPr>
          <w:rFonts w:eastAsia="Calibri" w:cs="Arial"/>
          <w:i/>
          <w:iCs/>
          <w:sz w:val="20"/>
          <w:lang w:eastAsia="en-US"/>
        </w:rPr>
        <w:t>cliniche</w:t>
      </w:r>
      <w:r w:rsidR="006E4D76" w:rsidRPr="00E372EA">
        <w:rPr>
          <w:rFonts w:eastAsia="Calibri" w:cs="Arial"/>
          <w:i/>
          <w:iCs/>
          <w:sz w:val="20"/>
          <w:lang w:eastAsia="en-US"/>
        </w:rPr>
        <w:t xml:space="preserve">, presidi ospedalieri, centri di riabilitazione e </w:t>
      </w:r>
      <w:r w:rsidR="00363844" w:rsidRPr="00E372EA">
        <w:rPr>
          <w:rFonts w:eastAsia="Calibri" w:cs="Arial"/>
          <w:i/>
          <w:iCs/>
          <w:sz w:val="20"/>
          <w:lang w:eastAsia="en-US"/>
        </w:rPr>
        <w:t>strutture</w:t>
      </w:r>
      <w:r w:rsidR="006E4D76" w:rsidRPr="00E372EA">
        <w:rPr>
          <w:rFonts w:eastAsia="Calibri" w:cs="Arial"/>
          <w:i/>
          <w:iCs/>
          <w:sz w:val="20"/>
          <w:lang w:eastAsia="en-US"/>
        </w:rPr>
        <w:t xml:space="preserve"> di lungo degenza. </w:t>
      </w:r>
      <w:r w:rsidR="00944CC1" w:rsidRPr="00E372EA">
        <w:rPr>
          <w:rFonts w:eastAsia="Calibri" w:cs="Arial"/>
          <w:i/>
          <w:iCs/>
          <w:sz w:val="20"/>
          <w:lang w:eastAsia="en-US"/>
        </w:rPr>
        <w:t>Si</w:t>
      </w:r>
      <w:r w:rsidRPr="00E372EA">
        <w:rPr>
          <w:rFonts w:eastAsia="Calibri" w:cs="Arial"/>
          <w:i/>
          <w:iCs/>
          <w:sz w:val="20"/>
          <w:lang w:eastAsia="en-US"/>
        </w:rPr>
        <w:t xml:space="preserve"> è </w:t>
      </w:r>
      <w:r w:rsidR="007B0F92" w:rsidRPr="00E372EA">
        <w:rPr>
          <w:rFonts w:eastAsia="Calibri" w:cs="Arial"/>
          <w:i/>
          <w:iCs/>
          <w:sz w:val="20"/>
          <w:lang w:eastAsia="en-US"/>
        </w:rPr>
        <w:t xml:space="preserve">anche </w:t>
      </w:r>
      <w:r w:rsidRPr="00E372EA">
        <w:rPr>
          <w:rFonts w:eastAsia="Calibri" w:cs="Arial"/>
          <w:i/>
          <w:iCs/>
          <w:sz w:val="20"/>
          <w:lang w:eastAsia="en-US"/>
        </w:rPr>
        <w:t xml:space="preserve">appena aggiudicata il Premio Italia </w:t>
      </w:r>
      <w:r w:rsidR="00E427AC" w:rsidRPr="00E372EA">
        <w:rPr>
          <w:rFonts w:eastAsia="Calibri" w:cs="Arial"/>
          <w:i/>
          <w:iCs/>
          <w:sz w:val="20"/>
          <w:lang w:eastAsia="en-US"/>
        </w:rPr>
        <w:t xml:space="preserve">come best practice nazionale al </w:t>
      </w:r>
      <w:proofErr w:type="spellStart"/>
      <w:r w:rsidR="00E427AC" w:rsidRPr="00E372EA">
        <w:rPr>
          <w:rFonts w:eastAsia="Calibri" w:cs="Arial"/>
          <w:i/>
          <w:iCs/>
          <w:sz w:val="20"/>
          <w:lang w:eastAsia="en-US"/>
        </w:rPr>
        <w:t>SilverEco</w:t>
      </w:r>
      <w:proofErr w:type="spellEnd"/>
      <w:r w:rsidR="00E427AC" w:rsidRPr="00E372EA">
        <w:rPr>
          <w:rFonts w:eastAsia="Calibri" w:cs="Arial"/>
          <w:i/>
          <w:iCs/>
          <w:sz w:val="20"/>
          <w:lang w:eastAsia="en-US"/>
        </w:rPr>
        <w:t xml:space="preserve"> 2022 di Cannes, il festival</w:t>
      </w:r>
      <w:r w:rsidR="006D59EB" w:rsidRPr="00E372EA">
        <w:rPr>
          <w:rFonts w:eastAsia="Calibri" w:cs="Arial"/>
          <w:i/>
          <w:iCs/>
          <w:sz w:val="20"/>
          <w:lang w:eastAsia="en-US"/>
        </w:rPr>
        <w:t xml:space="preserve"> </w:t>
      </w:r>
      <w:proofErr w:type="gramStart"/>
      <w:r w:rsidR="006D59EB" w:rsidRPr="00E372EA">
        <w:rPr>
          <w:rFonts w:eastAsia="Calibri" w:cs="Arial"/>
          <w:i/>
          <w:iCs/>
          <w:sz w:val="20"/>
          <w:lang w:eastAsia="en-US"/>
        </w:rPr>
        <w:t>internazionale  dedicato</w:t>
      </w:r>
      <w:proofErr w:type="gramEnd"/>
      <w:r w:rsidR="006D59EB" w:rsidRPr="00E372EA">
        <w:rPr>
          <w:rFonts w:eastAsia="Calibri" w:cs="Arial"/>
          <w:i/>
          <w:iCs/>
          <w:sz w:val="20"/>
          <w:lang w:eastAsia="en-US"/>
        </w:rPr>
        <w:t xml:space="preserve"> </w:t>
      </w:r>
      <w:r w:rsidR="00363844" w:rsidRPr="00E372EA">
        <w:rPr>
          <w:rFonts w:eastAsia="Calibri" w:cs="Arial"/>
          <w:i/>
          <w:iCs/>
          <w:sz w:val="20"/>
          <w:lang w:eastAsia="en-US"/>
        </w:rPr>
        <w:t>alla</w:t>
      </w:r>
      <w:r w:rsidR="00E427AC" w:rsidRPr="00E372EA">
        <w:rPr>
          <w:rFonts w:eastAsia="Calibri" w:cs="Arial"/>
          <w:i/>
          <w:iCs/>
          <w:sz w:val="20"/>
          <w:lang w:eastAsia="en-US"/>
        </w:rPr>
        <w:t xml:space="preserve"> </w:t>
      </w:r>
      <w:r w:rsidR="00E372EA" w:rsidRPr="00E372EA">
        <w:rPr>
          <w:rFonts w:eastAsia="Calibri" w:cs="Arial"/>
          <w:i/>
          <w:iCs/>
          <w:sz w:val="20"/>
          <w:lang w:eastAsia="en-US"/>
        </w:rPr>
        <w:t>SILVER ECONOMY</w:t>
      </w:r>
      <w:r w:rsidR="00FC2FD5">
        <w:rPr>
          <w:rFonts w:eastAsia="Calibri" w:cs="Arial"/>
          <w:i/>
          <w:iCs/>
          <w:sz w:val="20"/>
          <w:lang w:eastAsia="en-US"/>
        </w:rPr>
        <w:t>,</w:t>
      </w:r>
      <w:r w:rsidR="00363844" w:rsidRPr="00E372EA">
        <w:rPr>
          <w:rFonts w:eastAsia="Calibri" w:cs="Arial"/>
          <w:i/>
          <w:iCs/>
          <w:sz w:val="20"/>
          <w:lang w:eastAsia="en-US"/>
        </w:rPr>
        <w:t xml:space="preserve"> trend in forte ascesa in tutto il mondo</w:t>
      </w:r>
    </w:p>
    <w:p w14:paraId="18854EBA" w14:textId="77777777" w:rsidR="00FB799F" w:rsidRPr="00E372EA" w:rsidRDefault="00FB799F" w:rsidP="00FB799F">
      <w:pPr>
        <w:spacing w:after="160" w:line="259" w:lineRule="auto"/>
        <w:ind w:left="0"/>
        <w:jc w:val="left"/>
        <w:rPr>
          <w:rFonts w:eastAsia="Calibri" w:cs="Arial"/>
          <w:sz w:val="22"/>
          <w:szCs w:val="22"/>
          <w:lang w:eastAsia="en-US"/>
        </w:rPr>
      </w:pPr>
    </w:p>
    <w:p w14:paraId="2DAA451D" w14:textId="204CAABD" w:rsidR="004E7DF9" w:rsidRPr="00E372EA" w:rsidRDefault="00FB799F" w:rsidP="00FB799F">
      <w:pPr>
        <w:spacing w:after="160" w:line="259" w:lineRule="auto"/>
        <w:ind w:left="0"/>
        <w:jc w:val="both"/>
        <w:rPr>
          <w:rFonts w:eastAsia="Calibri" w:cs="Arial"/>
          <w:sz w:val="21"/>
          <w:szCs w:val="22"/>
          <w:lang w:eastAsia="en-US"/>
        </w:rPr>
      </w:pPr>
      <w:r w:rsidRPr="00E372EA">
        <w:rPr>
          <w:rFonts w:eastAsia="Calibri" w:cs="Arial"/>
          <w:i/>
          <w:iCs/>
          <w:sz w:val="21"/>
          <w:szCs w:val="22"/>
          <w:lang w:eastAsia="en-US"/>
        </w:rPr>
        <w:t xml:space="preserve">Roma, </w:t>
      </w:r>
      <w:r w:rsidR="009F0F32">
        <w:rPr>
          <w:rFonts w:eastAsia="Calibri" w:cs="Arial"/>
          <w:i/>
          <w:iCs/>
          <w:sz w:val="21"/>
          <w:szCs w:val="22"/>
          <w:lang w:eastAsia="en-US"/>
        </w:rPr>
        <w:t>ottobre</w:t>
      </w:r>
      <w:r w:rsidRPr="00E372EA">
        <w:rPr>
          <w:rFonts w:eastAsia="Calibri" w:cs="Arial"/>
          <w:i/>
          <w:iCs/>
          <w:sz w:val="21"/>
          <w:szCs w:val="22"/>
          <w:lang w:eastAsia="en-US"/>
        </w:rPr>
        <w:t xml:space="preserve"> 2022</w:t>
      </w:r>
      <w:r w:rsidRPr="00E372EA">
        <w:rPr>
          <w:rFonts w:eastAsia="Calibri" w:cs="Arial"/>
          <w:sz w:val="21"/>
          <w:szCs w:val="22"/>
          <w:lang w:eastAsia="en-US"/>
        </w:rPr>
        <w:t xml:space="preserve"> </w:t>
      </w:r>
      <w:r w:rsidR="00944CC1" w:rsidRPr="00E372EA">
        <w:rPr>
          <w:rFonts w:eastAsia="Calibri" w:cs="Arial"/>
          <w:sz w:val="21"/>
          <w:szCs w:val="22"/>
          <w:lang w:eastAsia="en-US"/>
        </w:rPr>
        <w:t>–</w:t>
      </w:r>
      <w:r w:rsidRPr="00E372EA">
        <w:rPr>
          <w:rFonts w:eastAsia="Calibri" w:cs="Arial"/>
          <w:sz w:val="21"/>
          <w:szCs w:val="22"/>
          <w:lang w:eastAsia="en-US"/>
        </w:rPr>
        <w:t xml:space="preserve"> </w:t>
      </w:r>
      <w:r w:rsidR="00944CC1" w:rsidRPr="00E372EA">
        <w:rPr>
          <w:rFonts w:eastAsia="Calibri" w:cs="Arial"/>
          <w:b/>
          <w:bCs/>
          <w:sz w:val="21"/>
          <w:szCs w:val="22"/>
          <w:lang w:eastAsia="en-US"/>
        </w:rPr>
        <w:t>Doversi separare da un genitore o un parente anziano per ricoverarlo in una struttura di cura o una casa di riposo è sempre doloroso</w:t>
      </w:r>
      <w:r w:rsidR="00944CC1" w:rsidRPr="00E372EA">
        <w:rPr>
          <w:rFonts w:eastAsia="Calibri" w:cs="Arial"/>
          <w:sz w:val="21"/>
          <w:szCs w:val="22"/>
          <w:lang w:eastAsia="en-US"/>
        </w:rPr>
        <w:t xml:space="preserve">, per non parlare del </w:t>
      </w:r>
      <w:r w:rsidR="00944CC1" w:rsidRPr="00E372EA">
        <w:rPr>
          <w:rFonts w:eastAsia="Calibri" w:cs="Arial"/>
          <w:b/>
          <w:bCs/>
          <w:sz w:val="21"/>
          <w:szCs w:val="22"/>
          <w:lang w:eastAsia="en-US"/>
        </w:rPr>
        <w:t>senso di solitudine</w:t>
      </w:r>
      <w:r w:rsidR="004E7DF9" w:rsidRPr="00E372EA">
        <w:rPr>
          <w:rFonts w:eastAsia="Calibri" w:cs="Arial"/>
          <w:b/>
          <w:bCs/>
          <w:sz w:val="21"/>
          <w:szCs w:val="22"/>
          <w:lang w:eastAsia="en-US"/>
        </w:rPr>
        <w:t>,</w:t>
      </w:r>
      <w:r w:rsidR="00731A00" w:rsidRPr="00E372EA">
        <w:rPr>
          <w:rFonts w:eastAsia="Calibri" w:cs="Arial"/>
          <w:b/>
          <w:bCs/>
          <w:sz w:val="21"/>
          <w:szCs w:val="22"/>
          <w:lang w:eastAsia="en-US"/>
        </w:rPr>
        <w:t xml:space="preserve"> </w:t>
      </w:r>
      <w:r w:rsidR="004E7DF9" w:rsidRPr="00E372EA">
        <w:rPr>
          <w:rFonts w:eastAsia="Calibri" w:cs="Arial"/>
          <w:b/>
          <w:bCs/>
          <w:sz w:val="21"/>
          <w:szCs w:val="22"/>
          <w:lang w:eastAsia="en-US"/>
        </w:rPr>
        <w:t>smarrimento e angoscia</w:t>
      </w:r>
      <w:r w:rsidR="00944CC1" w:rsidRPr="00E372EA">
        <w:rPr>
          <w:rFonts w:eastAsia="Calibri" w:cs="Arial"/>
          <w:sz w:val="21"/>
          <w:szCs w:val="22"/>
          <w:lang w:eastAsia="en-US"/>
        </w:rPr>
        <w:t xml:space="preserve"> </w:t>
      </w:r>
      <w:r w:rsidR="003125B7" w:rsidRPr="00E372EA">
        <w:rPr>
          <w:rFonts w:eastAsia="Calibri" w:cs="Arial"/>
          <w:sz w:val="21"/>
          <w:szCs w:val="22"/>
          <w:lang w:eastAsia="en-US"/>
        </w:rPr>
        <w:t>che vive</w:t>
      </w:r>
      <w:r w:rsidR="004E7DF9" w:rsidRPr="00E372EA">
        <w:rPr>
          <w:rFonts w:eastAsia="Calibri" w:cs="Arial"/>
          <w:sz w:val="21"/>
          <w:szCs w:val="22"/>
          <w:lang w:eastAsia="en-US"/>
        </w:rPr>
        <w:t xml:space="preserve"> ch</w:t>
      </w:r>
      <w:r w:rsidR="003125B7" w:rsidRPr="00E372EA">
        <w:rPr>
          <w:rFonts w:eastAsia="Calibri" w:cs="Arial"/>
          <w:sz w:val="21"/>
          <w:szCs w:val="22"/>
          <w:lang w:eastAsia="en-US"/>
        </w:rPr>
        <w:t>i</w:t>
      </w:r>
      <w:r w:rsidR="004E7DF9" w:rsidRPr="00E372EA">
        <w:rPr>
          <w:rFonts w:eastAsia="Calibri" w:cs="Arial"/>
          <w:sz w:val="21"/>
          <w:szCs w:val="22"/>
          <w:lang w:eastAsia="en-US"/>
        </w:rPr>
        <w:t xml:space="preserve"> affronta il </w:t>
      </w:r>
      <w:r w:rsidR="004E7DF9" w:rsidRPr="00E372EA">
        <w:rPr>
          <w:rFonts w:eastAsia="Calibri" w:cs="Arial"/>
          <w:b/>
          <w:bCs/>
          <w:sz w:val="21"/>
          <w:szCs w:val="22"/>
          <w:lang w:eastAsia="en-US"/>
        </w:rPr>
        <w:t xml:space="preserve">ricovero, </w:t>
      </w:r>
      <w:r w:rsidR="003125B7" w:rsidRPr="00E372EA">
        <w:rPr>
          <w:rFonts w:eastAsia="Calibri" w:cs="Arial"/>
          <w:b/>
          <w:bCs/>
          <w:sz w:val="21"/>
          <w:szCs w:val="22"/>
          <w:lang w:eastAsia="en-US"/>
        </w:rPr>
        <w:t>che magari si</w:t>
      </w:r>
      <w:r w:rsidR="003125B7" w:rsidRPr="00E372EA">
        <w:rPr>
          <w:rFonts w:eastAsia="Calibri" w:cs="Arial"/>
          <w:sz w:val="21"/>
          <w:szCs w:val="22"/>
          <w:lang w:eastAsia="en-US"/>
        </w:rPr>
        <w:t xml:space="preserve"> </w:t>
      </w:r>
      <w:r w:rsidR="003125B7" w:rsidRPr="00E372EA">
        <w:rPr>
          <w:rFonts w:eastAsia="Calibri" w:cs="Arial"/>
          <w:b/>
          <w:bCs/>
          <w:sz w:val="21"/>
          <w:szCs w:val="22"/>
          <w:lang w:eastAsia="en-US"/>
        </w:rPr>
        <w:t>rivela più lungo e problematico</w:t>
      </w:r>
      <w:r w:rsidR="003125B7" w:rsidRPr="00E372EA">
        <w:rPr>
          <w:rFonts w:eastAsia="Calibri" w:cs="Arial"/>
          <w:sz w:val="21"/>
          <w:szCs w:val="22"/>
          <w:lang w:eastAsia="en-US"/>
        </w:rPr>
        <w:t xml:space="preserve"> del previsto. </w:t>
      </w:r>
      <w:r w:rsidR="00731A00" w:rsidRPr="00E372EA">
        <w:rPr>
          <w:rFonts w:eastAsia="Calibri" w:cs="Arial"/>
          <w:sz w:val="21"/>
          <w:szCs w:val="22"/>
          <w:lang w:eastAsia="en-US"/>
        </w:rPr>
        <w:t xml:space="preserve">Ce lo ha dimostrato, </w:t>
      </w:r>
      <w:proofErr w:type="spellStart"/>
      <w:r w:rsidR="00731A00" w:rsidRPr="00E372EA">
        <w:rPr>
          <w:rFonts w:eastAsia="Calibri" w:cs="Arial"/>
          <w:sz w:val="21"/>
          <w:szCs w:val="22"/>
          <w:lang w:eastAsia="en-US"/>
        </w:rPr>
        <w:t>piu</w:t>
      </w:r>
      <w:proofErr w:type="spellEnd"/>
      <w:r w:rsidR="00731A00" w:rsidRPr="00E372EA">
        <w:rPr>
          <w:rFonts w:eastAsia="Calibri" w:cs="Arial"/>
          <w:sz w:val="21"/>
          <w:szCs w:val="22"/>
          <w:lang w:eastAsia="en-US"/>
        </w:rPr>
        <w:t xml:space="preserve"> di tutti, </w:t>
      </w:r>
      <w:r w:rsidR="00731A00" w:rsidRPr="00E372EA">
        <w:rPr>
          <w:rFonts w:eastAsia="Calibri" w:cs="Arial"/>
          <w:b/>
          <w:bCs/>
          <w:sz w:val="21"/>
          <w:szCs w:val="22"/>
          <w:lang w:eastAsia="en-US"/>
        </w:rPr>
        <w:t>l’emergenza Covid, che sebbene superata, ancora oggi costringe le strutture a contingentare accessi e orari di visita</w:t>
      </w:r>
      <w:r w:rsidR="003125B7" w:rsidRPr="00E372EA">
        <w:rPr>
          <w:rFonts w:eastAsia="Calibri" w:cs="Arial"/>
          <w:sz w:val="21"/>
          <w:szCs w:val="22"/>
          <w:lang w:eastAsia="en-US"/>
        </w:rPr>
        <w:t>, limitando fortemente i contatti</w:t>
      </w:r>
      <w:r w:rsidR="007E535A" w:rsidRPr="00E372EA">
        <w:rPr>
          <w:rFonts w:eastAsia="Calibri" w:cs="Arial"/>
          <w:sz w:val="21"/>
          <w:szCs w:val="22"/>
          <w:lang w:eastAsia="en-US"/>
        </w:rPr>
        <w:t xml:space="preserve"> con l’esterno e le famiglie. </w:t>
      </w:r>
      <w:r w:rsidR="004E7DF9" w:rsidRPr="00E372EA">
        <w:rPr>
          <w:rFonts w:eastAsia="Calibri" w:cs="Arial"/>
          <w:sz w:val="21"/>
          <w:szCs w:val="22"/>
          <w:lang w:eastAsia="en-US"/>
        </w:rPr>
        <w:t xml:space="preserve">Ma la tecnologia viene in aiuto per non sentirsi, appunto, mai soli. Si chiama </w:t>
      </w:r>
      <w:r w:rsidR="00913DE5" w:rsidRPr="00E372EA">
        <w:rPr>
          <w:rFonts w:eastAsia="Calibri" w:cs="Arial"/>
          <w:sz w:val="21"/>
          <w:szCs w:val="22"/>
          <w:lang w:eastAsia="en-US"/>
        </w:rPr>
        <w:t xml:space="preserve">proprio </w:t>
      </w:r>
      <w:proofErr w:type="gramStart"/>
      <w:r w:rsidR="004E7DF9" w:rsidRPr="00E372EA">
        <w:rPr>
          <w:rFonts w:eastAsia="Calibri" w:cs="Arial"/>
          <w:sz w:val="21"/>
          <w:szCs w:val="22"/>
          <w:lang w:eastAsia="en-US"/>
        </w:rPr>
        <w:t>cosi</w:t>
      </w:r>
      <w:proofErr w:type="gramEnd"/>
      <w:r w:rsidR="004E7DF9" w:rsidRPr="00E372EA">
        <w:rPr>
          <w:rFonts w:eastAsia="Calibri" w:cs="Arial"/>
          <w:sz w:val="21"/>
          <w:szCs w:val="22"/>
          <w:lang w:eastAsia="en-US"/>
        </w:rPr>
        <w:t xml:space="preserve">, con un gioco di parole, </w:t>
      </w:r>
      <w:proofErr w:type="spellStart"/>
      <w:r w:rsidRPr="00E372EA">
        <w:rPr>
          <w:rFonts w:eastAsia="Calibri" w:cs="Arial"/>
          <w:b/>
          <w:bCs/>
          <w:sz w:val="21"/>
          <w:szCs w:val="22"/>
          <w:lang w:eastAsia="en-US"/>
        </w:rPr>
        <w:t>mySOLI</w:t>
      </w:r>
      <w:proofErr w:type="spellEnd"/>
      <w:r w:rsidRPr="00E372EA">
        <w:rPr>
          <w:rFonts w:eastAsia="Calibri" w:cs="Arial"/>
          <w:b/>
          <w:bCs/>
          <w:sz w:val="21"/>
          <w:szCs w:val="22"/>
          <w:lang w:eastAsia="en-US"/>
        </w:rPr>
        <w:t xml:space="preserve">, l’app pensata </w:t>
      </w:r>
      <w:r w:rsidR="00913DE5" w:rsidRPr="00E372EA">
        <w:rPr>
          <w:rFonts w:eastAsia="Calibri" w:cs="Arial"/>
          <w:b/>
          <w:bCs/>
          <w:sz w:val="21"/>
          <w:szCs w:val="22"/>
          <w:lang w:eastAsia="en-US"/>
        </w:rPr>
        <w:t>appunto</w:t>
      </w:r>
      <w:r w:rsidR="004E7DF9" w:rsidRPr="00E372EA">
        <w:rPr>
          <w:rFonts w:eastAsia="Calibri" w:cs="Arial"/>
          <w:b/>
          <w:bCs/>
          <w:sz w:val="21"/>
          <w:szCs w:val="22"/>
          <w:lang w:eastAsia="en-US"/>
        </w:rPr>
        <w:t xml:space="preserve"> </w:t>
      </w:r>
      <w:r w:rsidRPr="00E372EA">
        <w:rPr>
          <w:rFonts w:eastAsia="Calibri" w:cs="Arial"/>
          <w:b/>
          <w:bCs/>
          <w:sz w:val="21"/>
          <w:szCs w:val="22"/>
          <w:lang w:eastAsia="en-US"/>
        </w:rPr>
        <w:t xml:space="preserve">per </w:t>
      </w:r>
      <w:r w:rsidR="00F32991" w:rsidRPr="00E372EA">
        <w:rPr>
          <w:rFonts w:eastAsia="Calibri" w:cs="Arial"/>
          <w:b/>
          <w:bCs/>
          <w:sz w:val="21"/>
          <w:szCs w:val="22"/>
          <w:lang w:eastAsia="en-US"/>
        </w:rPr>
        <w:t xml:space="preserve">contrastare la solitudine </w:t>
      </w:r>
      <w:r w:rsidRPr="00E372EA">
        <w:rPr>
          <w:rFonts w:eastAsia="Calibri" w:cs="Arial"/>
          <w:b/>
          <w:bCs/>
          <w:sz w:val="21"/>
          <w:szCs w:val="22"/>
          <w:lang w:eastAsia="en-US"/>
        </w:rPr>
        <w:t>accorcia</w:t>
      </w:r>
      <w:r w:rsidR="00F32991" w:rsidRPr="00E372EA">
        <w:rPr>
          <w:rFonts w:eastAsia="Calibri" w:cs="Arial"/>
          <w:b/>
          <w:bCs/>
          <w:sz w:val="21"/>
          <w:szCs w:val="22"/>
          <w:lang w:eastAsia="en-US"/>
        </w:rPr>
        <w:t>ndo</w:t>
      </w:r>
      <w:r w:rsidRPr="00E372EA">
        <w:rPr>
          <w:rFonts w:eastAsia="Calibri" w:cs="Arial"/>
          <w:b/>
          <w:bCs/>
          <w:sz w:val="21"/>
          <w:szCs w:val="22"/>
          <w:lang w:eastAsia="en-US"/>
        </w:rPr>
        <w:t xml:space="preserve"> le distanze tra pazienti anziani o non autosufficienti ricoverati nelle strutture sanitarie, le loro famiglie e gli operatori</w:t>
      </w:r>
      <w:r w:rsidR="004E7DF9" w:rsidRPr="00E372EA">
        <w:rPr>
          <w:rFonts w:eastAsia="Calibri" w:cs="Arial"/>
          <w:sz w:val="21"/>
          <w:szCs w:val="22"/>
          <w:lang w:eastAsia="en-US"/>
        </w:rPr>
        <w:t>. Obiettivo?</w:t>
      </w:r>
      <w:r w:rsidRPr="00E372EA">
        <w:rPr>
          <w:rFonts w:eastAsia="Calibri" w:cs="Arial"/>
          <w:sz w:val="21"/>
          <w:szCs w:val="22"/>
          <w:lang w:eastAsia="en-US"/>
        </w:rPr>
        <w:t xml:space="preserve"> </w:t>
      </w:r>
      <w:r w:rsidR="004E7DF9" w:rsidRPr="00E372EA">
        <w:rPr>
          <w:rFonts w:eastAsia="Calibri" w:cs="Arial"/>
          <w:sz w:val="21"/>
          <w:szCs w:val="22"/>
          <w:lang w:eastAsia="en-US"/>
        </w:rPr>
        <w:t xml:space="preserve">Restare in </w:t>
      </w:r>
      <w:r w:rsidR="004E7DF9" w:rsidRPr="00E372EA">
        <w:rPr>
          <w:rFonts w:eastAsia="Calibri" w:cs="Arial"/>
          <w:b/>
          <w:bCs/>
          <w:sz w:val="21"/>
          <w:szCs w:val="22"/>
          <w:lang w:eastAsia="en-US"/>
        </w:rPr>
        <w:t xml:space="preserve">contatto con i </w:t>
      </w:r>
      <w:r w:rsidR="00731A00" w:rsidRPr="00E372EA">
        <w:rPr>
          <w:rFonts w:eastAsia="Calibri" w:cs="Arial"/>
          <w:b/>
          <w:bCs/>
          <w:sz w:val="21"/>
          <w:szCs w:val="22"/>
          <w:lang w:eastAsia="en-US"/>
        </w:rPr>
        <w:t>propri</w:t>
      </w:r>
      <w:r w:rsidR="004E7DF9" w:rsidRPr="00E372EA">
        <w:rPr>
          <w:rFonts w:eastAsia="Calibri" w:cs="Arial"/>
          <w:b/>
          <w:bCs/>
          <w:sz w:val="21"/>
          <w:szCs w:val="22"/>
          <w:lang w:eastAsia="en-US"/>
        </w:rPr>
        <w:t xml:space="preserve"> cari, coinvolgendoli nel percorso di assistenza e nella vita dell’anziano, </w:t>
      </w:r>
      <w:r w:rsidRPr="00E372EA">
        <w:rPr>
          <w:rFonts w:eastAsia="Calibri" w:cs="Arial"/>
          <w:b/>
          <w:bCs/>
          <w:sz w:val="21"/>
          <w:szCs w:val="22"/>
          <w:lang w:eastAsia="en-US"/>
        </w:rPr>
        <w:t xml:space="preserve">migliorando la </w:t>
      </w:r>
      <w:r w:rsidR="004E7DF9" w:rsidRPr="00E372EA">
        <w:rPr>
          <w:rFonts w:eastAsia="Calibri" w:cs="Arial"/>
          <w:b/>
          <w:bCs/>
          <w:sz w:val="21"/>
          <w:szCs w:val="22"/>
          <w:lang w:eastAsia="en-US"/>
        </w:rPr>
        <w:t xml:space="preserve">sua </w:t>
      </w:r>
      <w:r w:rsidRPr="00E372EA">
        <w:rPr>
          <w:rFonts w:eastAsia="Calibri" w:cs="Arial"/>
          <w:b/>
          <w:bCs/>
          <w:sz w:val="21"/>
          <w:szCs w:val="22"/>
          <w:lang w:eastAsia="en-US"/>
        </w:rPr>
        <w:t>qualità della vita</w:t>
      </w:r>
      <w:r w:rsidR="004E7DF9" w:rsidRPr="00E372EA">
        <w:rPr>
          <w:rFonts w:eastAsia="Calibri" w:cs="Arial"/>
          <w:b/>
          <w:bCs/>
          <w:sz w:val="21"/>
          <w:szCs w:val="22"/>
          <w:lang w:eastAsia="en-US"/>
        </w:rPr>
        <w:t xml:space="preserve"> </w:t>
      </w:r>
      <w:r w:rsidR="00731A00" w:rsidRPr="00E372EA">
        <w:rPr>
          <w:rFonts w:eastAsia="Calibri" w:cs="Arial"/>
          <w:b/>
          <w:bCs/>
          <w:sz w:val="21"/>
          <w:szCs w:val="22"/>
          <w:lang w:eastAsia="en-US"/>
        </w:rPr>
        <w:t>e</w:t>
      </w:r>
      <w:r w:rsidRPr="00E372EA">
        <w:rPr>
          <w:rFonts w:eastAsia="Calibri" w:cs="Arial"/>
          <w:sz w:val="21"/>
          <w:szCs w:val="22"/>
          <w:lang w:eastAsia="en-US"/>
        </w:rPr>
        <w:t xml:space="preserve"> l’efficienza delle cure. </w:t>
      </w:r>
    </w:p>
    <w:p w14:paraId="2BB707A3" w14:textId="230E20C2" w:rsidR="00FB799F" w:rsidRPr="00E76F6D" w:rsidRDefault="00FB799F" w:rsidP="003125B7">
      <w:pPr>
        <w:spacing w:after="160" w:line="259" w:lineRule="auto"/>
        <w:ind w:left="0"/>
        <w:jc w:val="both"/>
        <w:rPr>
          <w:rFonts w:eastAsia="Calibri" w:cs="Arial"/>
          <w:sz w:val="21"/>
          <w:szCs w:val="22"/>
          <w:lang w:eastAsia="en-US"/>
        </w:rPr>
      </w:pPr>
      <w:r w:rsidRPr="00E372EA">
        <w:rPr>
          <w:rFonts w:eastAsia="Calibri" w:cs="Arial"/>
          <w:sz w:val="21"/>
          <w:szCs w:val="22"/>
          <w:lang w:eastAsia="en-US"/>
        </w:rPr>
        <w:t>Ideat</w:t>
      </w:r>
      <w:r w:rsidR="00731A00" w:rsidRPr="00E372EA">
        <w:rPr>
          <w:rFonts w:eastAsia="Calibri" w:cs="Arial"/>
          <w:sz w:val="21"/>
          <w:szCs w:val="22"/>
          <w:lang w:eastAsia="en-US"/>
        </w:rPr>
        <w:t>o</w:t>
      </w:r>
      <w:r w:rsidRPr="00E372EA">
        <w:rPr>
          <w:rFonts w:eastAsia="Calibri" w:cs="Arial"/>
          <w:sz w:val="21"/>
          <w:szCs w:val="22"/>
          <w:lang w:eastAsia="en-US"/>
        </w:rPr>
        <w:t xml:space="preserve"> </w:t>
      </w:r>
      <w:r w:rsidR="00731A00" w:rsidRPr="00E372EA">
        <w:rPr>
          <w:rFonts w:eastAsia="Calibri" w:cs="Arial"/>
          <w:sz w:val="21"/>
          <w:szCs w:val="22"/>
          <w:lang w:eastAsia="en-US"/>
        </w:rPr>
        <w:t xml:space="preserve">da </w:t>
      </w:r>
      <w:r w:rsidR="00731A00" w:rsidRPr="00E372EA">
        <w:rPr>
          <w:rFonts w:eastAsia="Calibri" w:cs="Arial"/>
          <w:b/>
          <w:bCs/>
          <w:sz w:val="21"/>
          <w:szCs w:val="22"/>
          <w:lang w:eastAsia="en-US"/>
        </w:rPr>
        <w:t>kapusons</w:t>
      </w:r>
      <w:r w:rsidR="00731A00" w:rsidRPr="00E372EA">
        <w:rPr>
          <w:rFonts w:eastAsia="Calibri" w:cs="Arial"/>
          <w:sz w:val="21"/>
          <w:szCs w:val="22"/>
          <w:lang w:eastAsia="en-US"/>
        </w:rPr>
        <w:t xml:space="preserve">, azienda del settore della comunicazione </w:t>
      </w:r>
      <w:r w:rsidR="003125B7" w:rsidRPr="00E372EA">
        <w:rPr>
          <w:rFonts w:eastAsia="Calibri" w:cs="Arial"/>
          <w:sz w:val="21"/>
          <w:szCs w:val="22"/>
          <w:lang w:eastAsia="en-US"/>
        </w:rPr>
        <w:t xml:space="preserve">con un </w:t>
      </w:r>
      <w:r w:rsidR="003125B7" w:rsidRPr="00E372EA">
        <w:rPr>
          <w:rFonts w:eastAsia="Calibri" w:cs="Arial"/>
          <w:b/>
          <w:bCs/>
          <w:sz w:val="21"/>
          <w:szCs w:val="22"/>
          <w:lang w:eastAsia="en-US"/>
        </w:rPr>
        <w:t>approccio innovativo che integra</w:t>
      </w:r>
      <w:r w:rsidR="00731A00" w:rsidRPr="00E372EA">
        <w:rPr>
          <w:rFonts w:eastAsia="Calibri" w:cs="Arial"/>
          <w:b/>
          <w:bCs/>
          <w:sz w:val="21"/>
          <w:szCs w:val="22"/>
          <w:lang w:eastAsia="en-US"/>
        </w:rPr>
        <w:t xml:space="preserve"> consulenza strategica, </w:t>
      </w:r>
      <w:r w:rsidR="00A5286E" w:rsidRPr="00E372EA">
        <w:rPr>
          <w:rFonts w:eastAsia="Calibri" w:cs="Arial"/>
          <w:b/>
          <w:bCs/>
          <w:sz w:val="21"/>
          <w:szCs w:val="22"/>
          <w:lang w:eastAsia="en-US"/>
        </w:rPr>
        <w:t xml:space="preserve">digital </w:t>
      </w:r>
      <w:proofErr w:type="spellStart"/>
      <w:r w:rsidR="00A5286E" w:rsidRPr="00E372EA">
        <w:rPr>
          <w:rFonts w:eastAsia="Calibri" w:cs="Arial"/>
          <w:b/>
          <w:bCs/>
          <w:sz w:val="21"/>
          <w:szCs w:val="22"/>
          <w:lang w:eastAsia="en-US"/>
        </w:rPr>
        <w:t>transformation</w:t>
      </w:r>
      <w:proofErr w:type="spellEnd"/>
      <w:r w:rsidR="00A5286E" w:rsidRPr="00E372EA">
        <w:rPr>
          <w:rFonts w:eastAsia="Calibri" w:cs="Arial"/>
          <w:b/>
          <w:bCs/>
          <w:sz w:val="21"/>
          <w:szCs w:val="22"/>
          <w:lang w:eastAsia="en-US"/>
        </w:rPr>
        <w:t xml:space="preserve"> e </w:t>
      </w:r>
      <w:r w:rsidR="00731A00" w:rsidRPr="00E372EA">
        <w:rPr>
          <w:rFonts w:eastAsia="Calibri" w:cs="Arial"/>
          <w:b/>
          <w:bCs/>
          <w:sz w:val="21"/>
          <w:szCs w:val="22"/>
          <w:lang w:eastAsia="en-US"/>
        </w:rPr>
        <w:t>ricerca sociale</w:t>
      </w:r>
      <w:r w:rsidR="00913DE5" w:rsidRPr="00E372EA">
        <w:rPr>
          <w:rFonts w:eastAsia="Calibri" w:cs="Arial"/>
          <w:b/>
          <w:bCs/>
          <w:sz w:val="21"/>
          <w:szCs w:val="22"/>
          <w:lang w:eastAsia="en-US"/>
        </w:rPr>
        <w:t>,</w:t>
      </w:r>
      <w:r w:rsidR="00731A00" w:rsidRPr="00E372EA">
        <w:rPr>
          <w:rFonts w:eastAsia="Calibri" w:cs="Arial"/>
          <w:b/>
          <w:bCs/>
          <w:sz w:val="21"/>
          <w:szCs w:val="22"/>
          <w:lang w:eastAsia="en-US"/>
        </w:rPr>
        <w:t xml:space="preserve"> </w:t>
      </w:r>
      <w:proofErr w:type="spellStart"/>
      <w:r w:rsidR="00A5286E" w:rsidRPr="00E372EA">
        <w:rPr>
          <w:rFonts w:eastAsia="Calibri" w:cs="Arial"/>
          <w:sz w:val="21"/>
          <w:szCs w:val="22"/>
          <w:lang w:eastAsia="en-US"/>
        </w:rPr>
        <w:t>mySOLI</w:t>
      </w:r>
      <w:proofErr w:type="spellEnd"/>
      <w:r w:rsidR="00A5286E" w:rsidRPr="00E372EA">
        <w:rPr>
          <w:rFonts w:eastAsia="Calibri" w:cs="Arial"/>
          <w:sz w:val="21"/>
          <w:szCs w:val="22"/>
          <w:lang w:eastAsia="en-US"/>
        </w:rPr>
        <w:t xml:space="preserve"> è</w:t>
      </w:r>
      <w:r w:rsidRPr="00E372EA">
        <w:rPr>
          <w:rFonts w:eastAsia="Calibri" w:cs="Arial"/>
          <w:sz w:val="21"/>
          <w:szCs w:val="22"/>
          <w:lang w:eastAsia="en-US"/>
        </w:rPr>
        <w:t xml:space="preserve"> un </w:t>
      </w:r>
      <w:r w:rsidRPr="00E372EA">
        <w:rPr>
          <w:rFonts w:eastAsia="Calibri" w:cs="Arial"/>
          <w:b/>
          <w:bCs/>
          <w:sz w:val="21"/>
          <w:szCs w:val="22"/>
          <w:lang w:eastAsia="en-US"/>
        </w:rPr>
        <w:t xml:space="preserve">progetto di “digital </w:t>
      </w:r>
      <w:proofErr w:type="spellStart"/>
      <w:r w:rsidRPr="00E372EA">
        <w:rPr>
          <w:rFonts w:eastAsia="Calibri" w:cs="Arial"/>
          <w:b/>
          <w:bCs/>
          <w:sz w:val="21"/>
          <w:szCs w:val="22"/>
          <w:lang w:eastAsia="en-US"/>
        </w:rPr>
        <w:t>healthcare</w:t>
      </w:r>
      <w:proofErr w:type="spellEnd"/>
      <w:r w:rsidRPr="00E372EA">
        <w:rPr>
          <w:rFonts w:eastAsia="Calibri" w:cs="Arial"/>
          <w:b/>
          <w:bCs/>
          <w:sz w:val="21"/>
          <w:szCs w:val="22"/>
          <w:lang w:eastAsia="en-US"/>
        </w:rPr>
        <w:t xml:space="preserve">” </w:t>
      </w:r>
      <w:r w:rsidR="00731A00" w:rsidRPr="00E372EA">
        <w:rPr>
          <w:rFonts w:eastAsia="Calibri" w:cs="Arial"/>
          <w:sz w:val="21"/>
          <w:szCs w:val="22"/>
          <w:lang w:eastAsia="en-US"/>
        </w:rPr>
        <w:t xml:space="preserve">nato </w:t>
      </w:r>
      <w:r w:rsidR="003125B7" w:rsidRPr="00E372EA">
        <w:rPr>
          <w:rFonts w:eastAsia="Calibri" w:cs="Arial"/>
          <w:sz w:val="21"/>
          <w:szCs w:val="22"/>
          <w:lang w:eastAsia="en-US"/>
        </w:rPr>
        <w:t xml:space="preserve">espressamente </w:t>
      </w:r>
      <w:r w:rsidRPr="00E372EA">
        <w:rPr>
          <w:rFonts w:eastAsia="Calibri" w:cs="Arial"/>
          <w:sz w:val="21"/>
          <w:szCs w:val="22"/>
          <w:lang w:eastAsia="en-US"/>
        </w:rPr>
        <w:t>per contrastare l’isolamento degli anziani che vivono in case di cura o devono affrontare una lunga degenza</w:t>
      </w:r>
      <w:r w:rsidR="00A5286E" w:rsidRPr="00E372EA">
        <w:rPr>
          <w:rFonts w:eastAsia="Calibri" w:cs="Arial"/>
          <w:sz w:val="21"/>
          <w:szCs w:val="22"/>
          <w:lang w:eastAsia="en-US"/>
        </w:rPr>
        <w:t xml:space="preserve">, </w:t>
      </w:r>
      <w:r w:rsidR="00A5286E" w:rsidRPr="00E372EA">
        <w:rPr>
          <w:rFonts w:eastAsia="Calibri" w:cs="Arial"/>
          <w:b/>
          <w:bCs/>
          <w:sz w:val="21"/>
          <w:szCs w:val="22"/>
          <w:lang w:eastAsia="en-US"/>
        </w:rPr>
        <w:t>s</w:t>
      </w:r>
      <w:r w:rsidRPr="00E372EA">
        <w:rPr>
          <w:rFonts w:eastAsia="Calibri" w:cs="Arial"/>
          <w:b/>
          <w:bCs/>
          <w:sz w:val="21"/>
          <w:szCs w:val="22"/>
          <w:lang w:eastAsia="en-US"/>
        </w:rPr>
        <w:t>upporta</w:t>
      </w:r>
      <w:r w:rsidR="00731A00" w:rsidRPr="00E372EA">
        <w:rPr>
          <w:rFonts w:eastAsia="Calibri" w:cs="Arial"/>
          <w:b/>
          <w:bCs/>
          <w:sz w:val="21"/>
          <w:szCs w:val="22"/>
          <w:lang w:eastAsia="en-US"/>
        </w:rPr>
        <w:t xml:space="preserve">ndo </w:t>
      </w:r>
      <w:r w:rsidRPr="00E372EA">
        <w:rPr>
          <w:rFonts w:eastAsia="Calibri" w:cs="Arial"/>
          <w:b/>
          <w:bCs/>
          <w:sz w:val="21"/>
          <w:szCs w:val="22"/>
          <w:lang w:eastAsia="en-US"/>
        </w:rPr>
        <w:t>caregiver e operatori sanitari nella comunicazione quotidiana con le famiglie degli ospiti</w:t>
      </w:r>
      <w:r w:rsidRPr="00E372EA">
        <w:rPr>
          <w:rFonts w:eastAsia="Calibri" w:cs="Arial"/>
          <w:sz w:val="21"/>
          <w:szCs w:val="22"/>
          <w:lang w:eastAsia="en-US"/>
        </w:rPr>
        <w:t xml:space="preserve">. Con </w:t>
      </w:r>
      <w:proofErr w:type="spellStart"/>
      <w:r w:rsidRPr="00E372EA">
        <w:rPr>
          <w:rFonts w:eastAsia="Calibri" w:cs="Arial"/>
          <w:sz w:val="21"/>
          <w:szCs w:val="22"/>
          <w:lang w:eastAsia="en-US"/>
        </w:rPr>
        <w:t>mySOLI</w:t>
      </w:r>
      <w:proofErr w:type="spellEnd"/>
      <w:r w:rsidRPr="00E372EA">
        <w:rPr>
          <w:rFonts w:eastAsia="Calibri" w:cs="Arial"/>
          <w:sz w:val="21"/>
          <w:szCs w:val="22"/>
          <w:lang w:eastAsia="en-US"/>
        </w:rPr>
        <w:t xml:space="preserve"> il processo di erogazione dei servizi assistenziali offerti dalle strutture residenziali e sanitarie diventa </w:t>
      </w:r>
      <w:r w:rsidR="00731A00" w:rsidRPr="00E372EA">
        <w:rPr>
          <w:rFonts w:eastAsia="Calibri" w:cs="Arial"/>
          <w:sz w:val="21"/>
          <w:szCs w:val="22"/>
          <w:lang w:eastAsia="en-US"/>
        </w:rPr>
        <w:t xml:space="preserve">infatti </w:t>
      </w:r>
      <w:r w:rsidRPr="00E372EA">
        <w:rPr>
          <w:rFonts w:eastAsia="Calibri" w:cs="Arial"/>
          <w:sz w:val="21"/>
          <w:szCs w:val="22"/>
          <w:lang w:eastAsia="en-US"/>
        </w:rPr>
        <w:t>più semplice, gli operatori sono maggiormente supportati nella cura, si evitano dispersioni o ridondanze nelle informazioni e i pazienti</w:t>
      </w:r>
      <w:r w:rsidRPr="00E76F6D">
        <w:rPr>
          <w:rFonts w:eastAsia="Calibri" w:cs="Arial"/>
          <w:sz w:val="21"/>
          <w:szCs w:val="22"/>
          <w:lang w:eastAsia="en-US"/>
        </w:rPr>
        <w:t xml:space="preserve"> si sentono più seguiti. </w:t>
      </w:r>
    </w:p>
    <w:p w14:paraId="515E2ABB" w14:textId="77777777" w:rsidR="00913DE5" w:rsidRPr="00E76F6D" w:rsidRDefault="00913DE5" w:rsidP="00913DE5">
      <w:pPr>
        <w:ind w:left="0"/>
        <w:jc w:val="both"/>
        <w:rPr>
          <w:rFonts w:eastAsia="Calibri" w:cs="Arial"/>
          <w:b/>
          <w:bCs/>
          <w:sz w:val="20"/>
          <w:lang w:eastAsia="en-US"/>
        </w:rPr>
      </w:pPr>
      <w:proofErr w:type="spellStart"/>
      <w:r w:rsidRPr="00E76F6D">
        <w:rPr>
          <w:rFonts w:eastAsia="Calibri" w:cs="Arial"/>
          <w:b/>
          <w:bCs/>
          <w:sz w:val="20"/>
          <w:lang w:eastAsia="en-US"/>
        </w:rPr>
        <w:t>mySOLI</w:t>
      </w:r>
      <w:proofErr w:type="spellEnd"/>
      <w:r w:rsidRPr="00E76F6D">
        <w:rPr>
          <w:rFonts w:eastAsia="Calibri" w:cs="Arial"/>
          <w:b/>
          <w:bCs/>
          <w:sz w:val="20"/>
          <w:lang w:eastAsia="en-US"/>
        </w:rPr>
        <w:t>: un canale diretto tra strutture sanitarie e famiglie e una community stretta attorno al paziente</w:t>
      </w:r>
    </w:p>
    <w:p w14:paraId="5F1EE97F" w14:textId="543F1F2B" w:rsidR="00913DE5" w:rsidRDefault="00913DE5" w:rsidP="00913DE5">
      <w:pPr>
        <w:ind w:left="0"/>
        <w:jc w:val="both"/>
        <w:rPr>
          <w:rFonts w:eastAsia="Calibri" w:cs="Arial"/>
          <w:sz w:val="21"/>
          <w:szCs w:val="22"/>
          <w:lang w:eastAsia="en-US"/>
        </w:rPr>
      </w:pPr>
      <w:r w:rsidRPr="00E76F6D">
        <w:rPr>
          <w:rFonts w:eastAsia="Calibri" w:cs="Arial"/>
          <w:sz w:val="21"/>
          <w:szCs w:val="22"/>
          <w:lang w:eastAsia="en-US"/>
        </w:rPr>
        <w:t xml:space="preserve">L’app </w:t>
      </w:r>
      <w:r>
        <w:rPr>
          <w:rFonts w:eastAsia="Calibri" w:cs="Arial"/>
          <w:sz w:val="21"/>
          <w:szCs w:val="22"/>
          <w:lang w:eastAsia="en-US"/>
        </w:rPr>
        <w:t>offre</w:t>
      </w:r>
      <w:r w:rsidRPr="00E76F6D">
        <w:rPr>
          <w:rFonts w:eastAsia="Calibri" w:cs="Arial"/>
          <w:sz w:val="21"/>
          <w:szCs w:val="22"/>
          <w:lang w:eastAsia="en-US"/>
        </w:rPr>
        <w:t xml:space="preserve"> un canale diretto di dialogo protetto e a portata di smartphone o tablet, in cui </w:t>
      </w:r>
      <w:r w:rsidRPr="00E76F6D">
        <w:rPr>
          <w:rFonts w:eastAsia="Calibri" w:cs="Arial"/>
          <w:b/>
          <w:bCs/>
          <w:sz w:val="21"/>
          <w:szCs w:val="22"/>
          <w:lang w:eastAsia="en-US"/>
        </w:rPr>
        <w:t>scambiare messaggi e immagini, condividere informazioni sulle attività dell’ospite, consentire al paziente di sentire la vicinanza dei propri cari e alla struttura di velocizzare l’assistenza</w:t>
      </w:r>
      <w:r w:rsidRPr="00E76F6D">
        <w:rPr>
          <w:rFonts w:eastAsia="Calibri" w:cs="Arial"/>
          <w:sz w:val="21"/>
          <w:szCs w:val="22"/>
          <w:lang w:eastAsia="en-US"/>
        </w:rPr>
        <w:t xml:space="preserve">. Prevede una funzione “diario” in cui l’operatore della casa di riposo può annotare le attività, l’umore e i comportamenti dell’ospite, aggiornando i familiari senza bisogno di chiamare la struttura. </w:t>
      </w:r>
      <w:r w:rsidRPr="00E76F6D">
        <w:rPr>
          <w:rFonts w:eastAsia="Calibri" w:cs="Arial"/>
          <w:b/>
          <w:bCs/>
          <w:sz w:val="21"/>
          <w:szCs w:val="22"/>
          <w:lang w:eastAsia="en-US"/>
        </w:rPr>
        <w:t>Nello stesso ambiente, parenti, ospiti e operatori possono creare post, commentare, inviare messaggi testuali, audio e video, come una vera community</w:t>
      </w:r>
      <w:r w:rsidRPr="00E76F6D">
        <w:rPr>
          <w:rFonts w:eastAsia="Calibri" w:cs="Arial"/>
          <w:sz w:val="21"/>
          <w:szCs w:val="22"/>
          <w:lang w:eastAsia="en-US"/>
        </w:rPr>
        <w:t xml:space="preserve">. Le foto, i video e i messaggi vocali ricevuti dall’ospite vengono raccolti in una </w:t>
      </w:r>
      <w:proofErr w:type="spellStart"/>
      <w:r w:rsidRPr="00E76F6D">
        <w:rPr>
          <w:rFonts w:eastAsia="Calibri" w:cs="Arial"/>
          <w:sz w:val="21"/>
          <w:szCs w:val="22"/>
          <w:lang w:eastAsia="en-US"/>
        </w:rPr>
        <w:t>gallery</w:t>
      </w:r>
      <w:proofErr w:type="spellEnd"/>
      <w:r w:rsidRPr="00E76F6D">
        <w:rPr>
          <w:rFonts w:eastAsia="Calibri" w:cs="Arial"/>
          <w:sz w:val="21"/>
          <w:szCs w:val="22"/>
          <w:lang w:eastAsia="en-US"/>
        </w:rPr>
        <w:t xml:space="preserve"> di facile utilizzo da parte dell’anziano accompagnato dall’operatore. Inoltre, gli operatori hanno un </w:t>
      </w:r>
      <w:r w:rsidRPr="00E76F6D">
        <w:rPr>
          <w:rFonts w:eastAsia="Calibri" w:cs="Arial"/>
          <w:b/>
          <w:bCs/>
          <w:sz w:val="21"/>
          <w:szCs w:val="22"/>
          <w:lang w:eastAsia="en-US"/>
        </w:rPr>
        <w:t>canale di comunicazione diretta per inviare richieste sulle necessità pratiche dell’ospite.</w:t>
      </w:r>
      <w:r w:rsidRPr="00E76F6D">
        <w:rPr>
          <w:rFonts w:eastAsia="Calibri" w:cs="Arial"/>
          <w:sz w:val="21"/>
          <w:szCs w:val="22"/>
          <w:lang w:eastAsia="en-US"/>
        </w:rPr>
        <w:t xml:space="preserve">  L’uso dell’app è intuitivo fin dal primo utilizzo</w:t>
      </w:r>
      <w:r w:rsidR="0055791F">
        <w:rPr>
          <w:rFonts w:eastAsia="Calibri" w:cs="Arial"/>
          <w:sz w:val="21"/>
          <w:szCs w:val="22"/>
          <w:lang w:eastAsia="en-US"/>
        </w:rPr>
        <w:t xml:space="preserve">, </w:t>
      </w:r>
      <w:r w:rsidRPr="00E76F6D">
        <w:rPr>
          <w:rFonts w:eastAsia="Calibri" w:cs="Arial"/>
          <w:sz w:val="21"/>
          <w:szCs w:val="22"/>
          <w:lang w:eastAsia="en-US"/>
        </w:rPr>
        <w:t xml:space="preserve">non richiede assistenza di operatori o installazioni di software specifici, </w:t>
      </w:r>
      <w:r w:rsidR="00C15A19">
        <w:rPr>
          <w:rFonts w:eastAsia="Calibri" w:cs="Arial"/>
          <w:sz w:val="21"/>
          <w:szCs w:val="22"/>
          <w:lang w:eastAsia="en-US"/>
        </w:rPr>
        <w:t xml:space="preserve">e </w:t>
      </w:r>
      <w:r w:rsidRPr="00E76F6D">
        <w:rPr>
          <w:rFonts w:eastAsia="Calibri" w:cs="Arial"/>
          <w:sz w:val="21"/>
          <w:szCs w:val="22"/>
          <w:lang w:eastAsia="en-US"/>
        </w:rPr>
        <w:t>garantisce la privacy totale nel pieno rispetto delle disposizioni GDPR</w:t>
      </w:r>
      <w:r w:rsidR="00C15A19">
        <w:rPr>
          <w:rFonts w:eastAsia="Calibri" w:cs="Arial"/>
          <w:sz w:val="21"/>
          <w:szCs w:val="22"/>
          <w:lang w:eastAsia="en-US"/>
        </w:rPr>
        <w:t>.</w:t>
      </w:r>
    </w:p>
    <w:p w14:paraId="4DF9BAF8" w14:textId="77777777" w:rsidR="00ED14E2" w:rsidRPr="00913DE5" w:rsidRDefault="00ED14E2" w:rsidP="00913DE5">
      <w:pPr>
        <w:ind w:left="0"/>
        <w:jc w:val="both"/>
        <w:rPr>
          <w:rFonts w:eastAsia="Calibri" w:cs="Arial"/>
          <w:b/>
          <w:bCs/>
          <w:sz w:val="21"/>
          <w:szCs w:val="22"/>
          <w:lang w:eastAsia="en-US"/>
        </w:rPr>
      </w:pPr>
    </w:p>
    <w:p w14:paraId="27ACCF82" w14:textId="740F80BC" w:rsidR="00FB799F" w:rsidRPr="00E76F6D" w:rsidRDefault="00FB799F" w:rsidP="00FB799F">
      <w:pPr>
        <w:ind w:left="0"/>
        <w:jc w:val="both"/>
        <w:rPr>
          <w:rFonts w:eastAsia="Calibri" w:cs="Arial"/>
          <w:b/>
          <w:bCs/>
          <w:sz w:val="20"/>
          <w:lang w:eastAsia="en-US"/>
        </w:rPr>
      </w:pPr>
      <w:r w:rsidRPr="00E76F6D">
        <w:rPr>
          <w:rFonts w:eastAsia="Calibri" w:cs="Arial"/>
          <w:b/>
          <w:bCs/>
          <w:sz w:val="20"/>
          <w:lang w:eastAsia="en-US"/>
        </w:rPr>
        <w:t xml:space="preserve">Il supporto di Regione Lazio e il processo di co-creazione con </w:t>
      </w:r>
      <w:r w:rsidR="00E76F6D">
        <w:rPr>
          <w:rFonts w:eastAsia="Calibri" w:cs="Arial"/>
          <w:b/>
          <w:bCs/>
          <w:sz w:val="20"/>
          <w:lang w:eastAsia="en-US"/>
        </w:rPr>
        <w:t>enti</w:t>
      </w:r>
      <w:r w:rsidRPr="00E76F6D">
        <w:rPr>
          <w:rFonts w:eastAsia="Calibri" w:cs="Arial"/>
          <w:b/>
          <w:bCs/>
          <w:sz w:val="20"/>
          <w:lang w:eastAsia="en-US"/>
        </w:rPr>
        <w:t xml:space="preserve"> di ricerca, strutture e terzo settore</w:t>
      </w:r>
    </w:p>
    <w:p w14:paraId="2BA17928" w14:textId="732402B7" w:rsidR="00FB799F" w:rsidRPr="00E76F6D" w:rsidRDefault="00FB799F" w:rsidP="00FB799F">
      <w:pPr>
        <w:ind w:left="0"/>
        <w:jc w:val="both"/>
        <w:rPr>
          <w:rFonts w:eastAsia="Calibri" w:cs="Arial"/>
          <w:sz w:val="21"/>
          <w:szCs w:val="22"/>
          <w:lang w:eastAsia="en-US"/>
        </w:rPr>
      </w:pPr>
      <w:r w:rsidRPr="00E76F6D">
        <w:rPr>
          <w:rFonts w:eastAsia="Calibri" w:cs="Arial"/>
          <w:sz w:val="21"/>
          <w:szCs w:val="22"/>
          <w:lang w:eastAsia="en-US"/>
        </w:rPr>
        <w:t xml:space="preserve">L’iniziativa è stata in parte finanziata da </w:t>
      </w:r>
      <w:r w:rsidRPr="00E76F6D">
        <w:rPr>
          <w:rFonts w:eastAsia="Calibri" w:cs="Arial"/>
          <w:b/>
          <w:bCs/>
          <w:sz w:val="21"/>
          <w:szCs w:val="22"/>
          <w:lang w:eastAsia="en-US"/>
        </w:rPr>
        <w:t>Lazio Innova-Regione Lazio</w:t>
      </w:r>
      <w:r w:rsidRPr="00E76F6D">
        <w:rPr>
          <w:rFonts w:eastAsia="Calibri" w:cs="Arial"/>
          <w:sz w:val="21"/>
          <w:szCs w:val="22"/>
          <w:lang w:eastAsia="en-US"/>
        </w:rPr>
        <w:t xml:space="preserve"> con l’utilizzo di fondi europei nell’ambito di un progetto più articolato che punta allo sviluppo di modelli innovativi di assistenza</w:t>
      </w:r>
      <w:r w:rsidR="00A5286E">
        <w:rPr>
          <w:rFonts w:eastAsia="Calibri" w:cs="Arial"/>
          <w:sz w:val="21"/>
          <w:szCs w:val="22"/>
          <w:lang w:eastAsia="en-US"/>
        </w:rPr>
        <w:t xml:space="preserve"> per </w:t>
      </w:r>
      <w:r w:rsidRPr="00E76F6D">
        <w:rPr>
          <w:rFonts w:eastAsia="Calibri" w:cs="Arial"/>
          <w:sz w:val="21"/>
          <w:szCs w:val="22"/>
          <w:lang w:eastAsia="en-US"/>
        </w:rPr>
        <w:t xml:space="preserve">una maggiore umanizzazione delle cure mediche. </w:t>
      </w:r>
      <w:r w:rsidRPr="00ED14E2">
        <w:rPr>
          <w:rFonts w:eastAsia="Calibri" w:cs="Arial"/>
          <w:b/>
          <w:bCs/>
          <w:sz w:val="21"/>
          <w:szCs w:val="22"/>
          <w:lang w:eastAsia="en-US"/>
        </w:rPr>
        <w:t xml:space="preserve">Lo sviluppo e il rilascio dell’app </w:t>
      </w:r>
      <w:proofErr w:type="gramStart"/>
      <w:r w:rsidRPr="00ED14E2">
        <w:rPr>
          <w:rFonts w:eastAsia="Calibri" w:cs="Arial"/>
          <w:b/>
          <w:bCs/>
          <w:sz w:val="21"/>
          <w:szCs w:val="22"/>
          <w:lang w:eastAsia="en-US"/>
        </w:rPr>
        <w:t>ha richiesto circa 3</w:t>
      </w:r>
      <w:proofErr w:type="gramEnd"/>
      <w:r w:rsidRPr="00ED14E2">
        <w:rPr>
          <w:rFonts w:eastAsia="Calibri" w:cs="Arial"/>
          <w:b/>
          <w:bCs/>
          <w:sz w:val="21"/>
          <w:szCs w:val="22"/>
          <w:lang w:eastAsia="en-US"/>
        </w:rPr>
        <w:t xml:space="preserve"> anni di lavoro</w:t>
      </w:r>
      <w:r w:rsidRPr="00E76F6D">
        <w:rPr>
          <w:rFonts w:eastAsia="Calibri" w:cs="Arial"/>
          <w:sz w:val="21"/>
          <w:szCs w:val="22"/>
          <w:lang w:eastAsia="en-US"/>
        </w:rPr>
        <w:t xml:space="preserve">, a partire da un’attività di analisi e </w:t>
      </w:r>
      <w:proofErr w:type="spellStart"/>
      <w:r w:rsidRPr="00E76F6D">
        <w:rPr>
          <w:rFonts w:eastAsia="Calibri" w:cs="Arial"/>
          <w:sz w:val="21"/>
          <w:szCs w:val="22"/>
          <w:lang w:eastAsia="en-US"/>
        </w:rPr>
        <w:t>assessment</w:t>
      </w:r>
      <w:proofErr w:type="spellEnd"/>
      <w:r w:rsidRPr="00E76F6D">
        <w:rPr>
          <w:rFonts w:eastAsia="Calibri" w:cs="Arial"/>
          <w:sz w:val="21"/>
          <w:szCs w:val="22"/>
          <w:lang w:eastAsia="en-US"/>
        </w:rPr>
        <w:t xml:space="preserve"> dei bisogni, con una Ricerca quali-quantitativa rivolta alle strutture residenziali di una regione campione rappresentativa del contesto nazionale (il Lazio)</w:t>
      </w:r>
      <w:r w:rsidR="00A5286E">
        <w:rPr>
          <w:rFonts w:eastAsia="Calibri" w:cs="Arial"/>
          <w:sz w:val="21"/>
          <w:szCs w:val="22"/>
          <w:lang w:eastAsia="en-US"/>
        </w:rPr>
        <w:t>. Il lavoro</w:t>
      </w:r>
      <w:r w:rsidRPr="00E76F6D">
        <w:rPr>
          <w:rFonts w:eastAsia="Calibri" w:cs="Arial"/>
          <w:sz w:val="21"/>
          <w:szCs w:val="22"/>
          <w:lang w:eastAsia="en-US"/>
        </w:rPr>
        <w:t xml:space="preserve"> ha scattato </w:t>
      </w:r>
      <w:r w:rsidRPr="00A76613">
        <w:rPr>
          <w:rFonts w:eastAsia="Calibri" w:cs="Arial"/>
          <w:b/>
          <w:bCs/>
          <w:sz w:val="21"/>
          <w:szCs w:val="22"/>
          <w:lang w:eastAsia="en-US"/>
        </w:rPr>
        <w:t xml:space="preserve">una </w:t>
      </w:r>
      <w:r w:rsidR="00A5286E" w:rsidRPr="00A76613">
        <w:rPr>
          <w:rFonts w:eastAsia="Calibri" w:cs="Arial"/>
          <w:b/>
          <w:bCs/>
          <w:sz w:val="21"/>
          <w:szCs w:val="22"/>
          <w:lang w:eastAsia="en-US"/>
        </w:rPr>
        <w:t>fotografia aggiornata</w:t>
      </w:r>
      <w:r w:rsidRPr="00A76613">
        <w:rPr>
          <w:rFonts w:eastAsia="Calibri" w:cs="Arial"/>
          <w:b/>
          <w:bCs/>
          <w:sz w:val="21"/>
          <w:szCs w:val="22"/>
          <w:lang w:eastAsia="en-US"/>
        </w:rPr>
        <w:t xml:space="preserve"> delle condizioni degli utenti</w:t>
      </w:r>
      <w:r w:rsidR="00A5286E" w:rsidRPr="00A76613">
        <w:rPr>
          <w:rFonts w:eastAsia="Calibri" w:cs="Arial"/>
          <w:b/>
          <w:bCs/>
          <w:sz w:val="21"/>
          <w:szCs w:val="22"/>
          <w:lang w:eastAsia="en-US"/>
        </w:rPr>
        <w:t xml:space="preserve"> ricoverati</w:t>
      </w:r>
      <w:r w:rsidRPr="00A76613">
        <w:rPr>
          <w:rFonts w:eastAsia="Calibri" w:cs="Arial"/>
          <w:b/>
          <w:bCs/>
          <w:sz w:val="21"/>
          <w:szCs w:val="22"/>
          <w:lang w:eastAsia="en-US"/>
        </w:rPr>
        <w:t xml:space="preserve">, delle difficoltà </w:t>
      </w:r>
      <w:r w:rsidRPr="00A76613">
        <w:rPr>
          <w:rFonts w:eastAsia="Calibri" w:cs="Arial"/>
          <w:b/>
          <w:bCs/>
          <w:sz w:val="21"/>
          <w:szCs w:val="22"/>
          <w:lang w:eastAsia="en-US"/>
        </w:rPr>
        <w:lastRenderedPageBreak/>
        <w:t>dei loro familiari, delle prassi in uso e delle priorità</w:t>
      </w:r>
      <w:r w:rsidR="00A5286E">
        <w:rPr>
          <w:rFonts w:eastAsia="Calibri" w:cs="Arial"/>
          <w:sz w:val="21"/>
          <w:szCs w:val="22"/>
          <w:lang w:eastAsia="en-US"/>
        </w:rPr>
        <w:t>,</w:t>
      </w:r>
      <w:r w:rsidRPr="00E76F6D">
        <w:rPr>
          <w:rFonts w:eastAsia="Calibri" w:cs="Arial"/>
          <w:sz w:val="21"/>
          <w:szCs w:val="22"/>
          <w:lang w:eastAsia="en-US"/>
        </w:rPr>
        <w:t xml:space="preserve"> raccolte anche </w:t>
      </w:r>
      <w:r w:rsidR="00A5286E">
        <w:rPr>
          <w:rFonts w:eastAsia="Calibri" w:cs="Arial"/>
          <w:sz w:val="21"/>
          <w:szCs w:val="22"/>
          <w:lang w:eastAsia="en-US"/>
        </w:rPr>
        <w:t xml:space="preserve">attraverso </w:t>
      </w:r>
      <w:r w:rsidRPr="00E76F6D">
        <w:rPr>
          <w:rFonts w:eastAsia="Calibri" w:cs="Arial"/>
          <w:sz w:val="21"/>
          <w:szCs w:val="22"/>
          <w:lang w:eastAsia="en-US"/>
        </w:rPr>
        <w:t xml:space="preserve">la voce di operatori del settore, associazioni, </w:t>
      </w:r>
      <w:proofErr w:type="gramStart"/>
      <w:r w:rsidRPr="00E76F6D">
        <w:rPr>
          <w:rFonts w:eastAsia="Calibri" w:cs="Arial"/>
          <w:sz w:val="21"/>
          <w:szCs w:val="22"/>
          <w:lang w:eastAsia="en-US"/>
        </w:rPr>
        <w:t>esperti,  in</w:t>
      </w:r>
      <w:proofErr w:type="gramEnd"/>
      <w:r w:rsidRPr="00E76F6D">
        <w:rPr>
          <w:rFonts w:eastAsia="Calibri" w:cs="Arial"/>
          <w:sz w:val="21"/>
          <w:szCs w:val="22"/>
          <w:lang w:eastAsia="en-US"/>
        </w:rPr>
        <w:t xml:space="preserve"> una logica</w:t>
      </w:r>
      <w:r w:rsidRPr="00FB799F">
        <w:rPr>
          <w:rFonts w:eastAsia="Calibri" w:cs="Arial"/>
          <w:sz w:val="22"/>
          <w:szCs w:val="22"/>
          <w:lang w:eastAsia="en-US"/>
        </w:rPr>
        <w:t xml:space="preserve"> </w:t>
      </w:r>
      <w:r w:rsidRPr="00E76F6D">
        <w:rPr>
          <w:rFonts w:eastAsia="Calibri" w:cs="Arial"/>
          <w:sz w:val="21"/>
          <w:szCs w:val="22"/>
          <w:lang w:eastAsia="en-US"/>
        </w:rPr>
        <w:t xml:space="preserve">di co-creazione. In questo percorso, coordinato da kapusons, sono stati coinvolti anche una serie di partner di </w:t>
      </w:r>
      <w:proofErr w:type="gramStart"/>
      <w:r w:rsidRPr="00E76F6D">
        <w:rPr>
          <w:rFonts w:eastAsia="Calibri" w:cs="Arial"/>
          <w:sz w:val="21"/>
          <w:szCs w:val="22"/>
          <w:lang w:eastAsia="en-US"/>
        </w:rPr>
        <w:t>eccellenza</w:t>
      </w:r>
      <w:proofErr w:type="gramEnd"/>
      <w:r w:rsidRPr="00E76F6D">
        <w:rPr>
          <w:rFonts w:eastAsia="Calibri" w:cs="Arial"/>
          <w:sz w:val="21"/>
          <w:szCs w:val="22"/>
          <w:lang w:eastAsia="en-US"/>
        </w:rPr>
        <w:t xml:space="preserve"> tra cui </w:t>
      </w:r>
      <w:r w:rsidRPr="00E76F6D">
        <w:rPr>
          <w:rFonts w:eastAsia="Calibri" w:cs="Arial"/>
          <w:b/>
          <w:bCs/>
          <w:sz w:val="21"/>
          <w:szCs w:val="22"/>
          <w:lang w:eastAsia="en-US"/>
        </w:rPr>
        <w:t>INRCA-Istituto Nazionale di Riposo e Cura per Anziani</w:t>
      </w:r>
      <w:r w:rsidRPr="00E76F6D">
        <w:rPr>
          <w:rFonts w:eastAsia="Calibri" w:cs="Arial"/>
          <w:sz w:val="21"/>
          <w:szCs w:val="22"/>
          <w:lang w:eastAsia="en-US"/>
        </w:rPr>
        <w:t xml:space="preserve">, l’agenzia di informazione sociale </w:t>
      </w:r>
      <w:r w:rsidRPr="00E76F6D">
        <w:rPr>
          <w:rFonts w:eastAsia="Calibri" w:cs="Arial"/>
          <w:b/>
          <w:bCs/>
          <w:sz w:val="21"/>
          <w:szCs w:val="22"/>
          <w:lang w:eastAsia="en-US"/>
        </w:rPr>
        <w:t>Redattore Sociale</w:t>
      </w:r>
      <w:r w:rsidRPr="00E76F6D">
        <w:rPr>
          <w:rFonts w:eastAsia="Calibri" w:cs="Arial"/>
          <w:sz w:val="21"/>
          <w:szCs w:val="22"/>
          <w:lang w:eastAsia="en-US"/>
        </w:rPr>
        <w:t xml:space="preserve"> e </w:t>
      </w:r>
      <w:r w:rsidRPr="00E76F6D">
        <w:rPr>
          <w:rFonts w:eastAsia="Calibri" w:cs="Arial"/>
          <w:b/>
          <w:bCs/>
          <w:sz w:val="21"/>
          <w:szCs w:val="22"/>
          <w:lang w:eastAsia="en-US"/>
        </w:rPr>
        <w:t>l’Istituto per la ricerca economica e sociale Fondazione Di Vittorio.</w:t>
      </w:r>
      <w:r w:rsidRPr="00E76F6D">
        <w:rPr>
          <w:rFonts w:eastAsia="Calibri" w:cs="Arial"/>
          <w:sz w:val="21"/>
          <w:szCs w:val="22"/>
          <w:lang w:eastAsia="en-US"/>
        </w:rPr>
        <w:t xml:space="preserve"> </w:t>
      </w:r>
    </w:p>
    <w:p w14:paraId="389190F7" w14:textId="77777777" w:rsidR="00FB799F" w:rsidRPr="00E76F6D" w:rsidRDefault="00FB799F" w:rsidP="00FB799F">
      <w:pPr>
        <w:ind w:left="0"/>
        <w:jc w:val="both"/>
        <w:rPr>
          <w:rFonts w:eastAsia="Calibri" w:cs="Arial"/>
          <w:b/>
          <w:bCs/>
          <w:sz w:val="21"/>
          <w:szCs w:val="22"/>
          <w:lang w:eastAsia="en-US"/>
        </w:rPr>
      </w:pPr>
    </w:p>
    <w:p w14:paraId="7EA3EB32" w14:textId="16C40073" w:rsidR="00ED14E2" w:rsidRPr="00E372EA" w:rsidRDefault="00E01E6A" w:rsidP="00ED14E2">
      <w:pPr>
        <w:ind w:left="0"/>
        <w:jc w:val="both"/>
        <w:rPr>
          <w:rFonts w:eastAsia="Calibri" w:cs="Arial"/>
          <w:b/>
          <w:bCs/>
          <w:sz w:val="20"/>
          <w:lang w:eastAsia="en-US"/>
        </w:rPr>
      </w:pPr>
      <w:r>
        <w:rPr>
          <w:rFonts w:eastAsia="Calibri" w:cs="Arial"/>
          <w:b/>
          <w:bCs/>
          <w:sz w:val="20"/>
          <w:lang w:eastAsia="en-US"/>
        </w:rPr>
        <w:t xml:space="preserve">Ricerca </w:t>
      </w:r>
      <w:r w:rsidRPr="00E372EA">
        <w:rPr>
          <w:rFonts w:eastAsia="Calibri" w:cs="Arial"/>
          <w:b/>
          <w:bCs/>
          <w:sz w:val="20"/>
          <w:lang w:eastAsia="en-US"/>
        </w:rPr>
        <w:t>sociale e tecnologia al servizio dei bisogni e partnership di eccellenza per la diffusione territoriale</w:t>
      </w:r>
    </w:p>
    <w:p w14:paraId="7182DF9D" w14:textId="69DC97BF" w:rsidR="00ED14E2" w:rsidRPr="00E372EA" w:rsidRDefault="00ED14E2" w:rsidP="00ED14E2">
      <w:pPr>
        <w:ind w:left="0"/>
        <w:jc w:val="both"/>
        <w:rPr>
          <w:rFonts w:eastAsia="Calibri" w:cs="Arial"/>
          <w:sz w:val="21"/>
          <w:szCs w:val="22"/>
          <w:lang w:eastAsia="en-US"/>
        </w:rPr>
      </w:pPr>
      <w:r w:rsidRPr="00E372EA">
        <w:rPr>
          <w:rFonts w:eastAsia="Calibri" w:cs="Arial"/>
          <w:sz w:val="21"/>
          <w:szCs w:val="22"/>
          <w:lang w:eastAsia="en-US"/>
        </w:rPr>
        <w:t>“"</w:t>
      </w:r>
      <w:r w:rsidRPr="00E372EA">
        <w:rPr>
          <w:rFonts w:eastAsia="Calibri" w:cs="Arial"/>
          <w:i/>
          <w:iCs/>
          <w:sz w:val="21"/>
          <w:szCs w:val="22"/>
          <w:lang w:eastAsia="en-US"/>
        </w:rPr>
        <w:t xml:space="preserve">L'intuizione di sviluppare </w:t>
      </w:r>
      <w:proofErr w:type="spellStart"/>
      <w:r w:rsidRPr="00E372EA">
        <w:rPr>
          <w:rFonts w:eastAsia="Calibri" w:cs="Arial"/>
          <w:i/>
          <w:iCs/>
          <w:sz w:val="21"/>
          <w:szCs w:val="22"/>
          <w:lang w:eastAsia="en-US"/>
        </w:rPr>
        <w:t>mySOLI</w:t>
      </w:r>
      <w:proofErr w:type="spellEnd"/>
      <w:r w:rsidRPr="00E372EA">
        <w:rPr>
          <w:rFonts w:eastAsia="Calibri" w:cs="Arial"/>
          <w:i/>
          <w:iCs/>
          <w:sz w:val="21"/>
          <w:szCs w:val="22"/>
          <w:lang w:eastAsia="en-US"/>
        </w:rPr>
        <w:t xml:space="preserve"> è nata poco prima dell’emergenza Covid e dall'esperienza personale di alcuni membri del nostro team che vivono lontano dalle loro famiglie e non hanno l'opportunità di visitare con frequenza i loro nonni che vivono in strutture di cura </w:t>
      </w:r>
      <w:r w:rsidRPr="00E372EA">
        <w:rPr>
          <w:rFonts w:eastAsia="Calibri" w:cs="Arial"/>
          <w:sz w:val="21"/>
          <w:szCs w:val="22"/>
          <w:lang w:eastAsia="en-US"/>
        </w:rPr>
        <w:t xml:space="preserve">– </w:t>
      </w:r>
      <w:r w:rsidRPr="00E372EA">
        <w:rPr>
          <w:rFonts w:eastAsia="Calibri" w:cs="Arial"/>
          <w:b/>
          <w:bCs/>
          <w:sz w:val="21"/>
          <w:szCs w:val="22"/>
          <w:lang w:eastAsia="en-US"/>
        </w:rPr>
        <w:t>dichiara Ugo Esposito, CEO di kapusons</w:t>
      </w:r>
      <w:r w:rsidRPr="00E372EA">
        <w:rPr>
          <w:rFonts w:eastAsia="Calibri" w:cs="Arial"/>
          <w:sz w:val="21"/>
          <w:szCs w:val="22"/>
          <w:lang w:eastAsia="en-US"/>
        </w:rPr>
        <w:t xml:space="preserve"> – </w:t>
      </w:r>
      <w:r w:rsidR="00EC557E" w:rsidRPr="00E372EA">
        <w:rPr>
          <w:rFonts w:eastAsia="Calibri" w:cs="Arial"/>
          <w:i/>
          <w:iCs/>
          <w:sz w:val="21"/>
          <w:szCs w:val="22"/>
          <w:lang w:eastAsia="en-US"/>
        </w:rPr>
        <w:t xml:space="preserve">Ci </w:t>
      </w:r>
      <w:r w:rsidRPr="00E372EA">
        <w:rPr>
          <w:rFonts w:eastAsia="Calibri" w:cs="Arial"/>
          <w:i/>
          <w:iCs/>
          <w:sz w:val="21"/>
          <w:szCs w:val="22"/>
          <w:lang w:eastAsia="en-US"/>
        </w:rPr>
        <w:t>siamo quindi voluti sfidare sul terreno dell’incontro tra comunicazione e impatto sociale a partire da un nostro specifico</w:t>
      </w:r>
      <w:r w:rsidR="00E372EA" w:rsidRPr="00E372EA">
        <w:rPr>
          <w:rFonts w:eastAsia="Calibri" w:cs="Arial"/>
          <w:i/>
          <w:iCs/>
          <w:sz w:val="21"/>
          <w:szCs w:val="22"/>
          <w:lang w:eastAsia="en-US"/>
        </w:rPr>
        <w:t xml:space="preserve"> punto di vista</w:t>
      </w:r>
      <w:r w:rsidRPr="00E372EA">
        <w:rPr>
          <w:rFonts w:eastAsia="Calibri" w:cs="Arial"/>
          <w:i/>
          <w:iCs/>
          <w:sz w:val="21"/>
          <w:szCs w:val="22"/>
          <w:lang w:eastAsia="en-US"/>
        </w:rPr>
        <w:t xml:space="preserve"> che attribuisce</w:t>
      </w:r>
      <w:r w:rsidR="009013C5" w:rsidRPr="00E372EA">
        <w:rPr>
          <w:rFonts w:eastAsia="Calibri" w:cs="Arial"/>
          <w:i/>
          <w:iCs/>
          <w:sz w:val="21"/>
          <w:szCs w:val="22"/>
          <w:lang w:eastAsia="en-US"/>
        </w:rPr>
        <w:t xml:space="preserve"> </w:t>
      </w:r>
      <w:r w:rsidRPr="00E372EA">
        <w:rPr>
          <w:rFonts w:eastAsia="Calibri" w:cs="Arial"/>
          <w:i/>
          <w:iCs/>
          <w:sz w:val="21"/>
          <w:szCs w:val="22"/>
          <w:lang w:eastAsia="en-US"/>
        </w:rPr>
        <w:t>un ruolo centrale all’attività di ricerca sociale per ascoltare e rispondere ai bisogni per poi utilizzare le nostre competenze tecnologiche a servizio di queste esigenze. Proseguiremo su questa strada, adattando ad esempio l’app</w:t>
      </w:r>
      <w:r w:rsidR="009013C5" w:rsidRPr="00E372EA">
        <w:rPr>
          <w:rFonts w:eastAsia="Calibri" w:cs="Arial"/>
          <w:i/>
          <w:iCs/>
          <w:sz w:val="21"/>
          <w:szCs w:val="22"/>
          <w:lang w:eastAsia="en-US"/>
        </w:rPr>
        <w:t xml:space="preserve"> alle esigenze di </w:t>
      </w:r>
      <w:r w:rsidRPr="00E372EA">
        <w:rPr>
          <w:rFonts w:eastAsia="Calibri" w:cs="Arial"/>
          <w:i/>
          <w:iCs/>
          <w:sz w:val="21"/>
          <w:szCs w:val="22"/>
          <w:lang w:eastAsia="en-US"/>
        </w:rPr>
        <w:t>case di cura, presidi ospedalieri, centri di riabilitazione e cliniche di lungo degenza</w:t>
      </w:r>
      <w:r w:rsidR="00E01E6A" w:rsidRPr="00E372EA">
        <w:rPr>
          <w:rFonts w:eastAsia="Calibri" w:cs="Arial"/>
          <w:i/>
          <w:iCs/>
          <w:sz w:val="21"/>
          <w:szCs w:val="22"/>
          <w:lang w:eastAsia="en-US"/>
        </w:rPr>
        <w:t xml:space="preserve"> offrendo anche un affiancamento </w:t>
      </w:r>
      <w:r w:rsidR="009013C5" w:rsidRPr="00E372EA">
        <w:rPr>
          <w:rFonts w:eastAsia="Calibri" w:cs="Arial"/>
          <w:i/>
          <w:iCs/>
          <w:sz w:val="21"/>
          <w:szCs w:val="22"/>
          <w:lang w:eastAsia="en-US"/>
        </w:rPr>
        <w:t xml:space="preserve">in comunicazione, ove necessario, </w:t>
      </w:r>
      <w:r w:rsidR="00E01E6A" w:rsidRPr="00E372EA">
        <w:rPr>
          <w:rFonts w:eastAsia="Calibri" w:cs="Arial"/>
          <w:i/>
          <w:iCs/>
          <w:sz w:val="21"/>
          <w:szCs w:val="22"/>
          <w:lang w:eastAsia="en-US"/>
        </w:rPr>
        <w:t>per l’implementazione del sistema</w:t>
      </w:r>
      <w:r w:rsidR="009013C5" w:rsidRPr="00E372EA">
        <w:rPr>
          <w:rFonts w:eastAsia="Calibri" w:cs="Arial"/>
          <w:i/>
          <w:iCs/>
          <w:sz w:val="21"/>
          <w:szCs w:val="22"/>
          <w:lang w:eastAsia="en-US"/>
        </w:rPr>
        <w:t xml:space="preserve"> </w:t>
      </w:r>
      <w:proofErr w:type="spellStart"/>
      <w:r w:rsidR="009013C5" w:rsidRPr="00E372EA">
        <w:rPr>
          <w:rFonts w:eastAsia="Calibri" w:cs="Arial"/>
          <w:i/>
          <w:iCs/>
          <w:sz w:val="21"/>
          <w:szCs w:val="22"/>
          <w:lang w:eastAsia="en-US"/>
        </w:rPr>
        <w:t>mySOLI</w:t>
      </w:r>
      <w:proofErr w:type="spellEnd"/>
      <w:r w:rsidR="009013C5" w:rsidRPr="00E372EA">
        <w:rPr>
          <w:rFonts w:eastAsia="Calibri" w:cs="Arial"/>
          <w:i/>
          <w:iCs/>
          <w:sz w:val="21"/>
          <w:szCs w:val="22"/>
          <w:lang w:eastAsia="en-US"/>
        </w:rPr>
        <w:t xml:space="preserve"> presso i loro utenti. L’idea è anche quella di </w:t>
      </w:r>
      <w:r w:rsidRPr="00E372EA">
        <w:rPr>
          <w:rFonts w:eastAsia="Calibri" w:cs="Arial"/>
          <w:i/>
          <w:iCs/>
          <w:sz w:val="21"/>
          <w:szCs w:val="22"/>
          <w:lang w:eastAsia="en-US"/>
        </w:rPr>
        <w:t>esplora</w:t>
      </w:r>
      <w:r w:rsidR="009013C5" w:rsidRPr="00E372EA">
        <w:rPr>
          <w:rFonts w:eastAsia="Calibri" w:cs="Arial"/>
          <w:i/>
          <w:iCs/>
          <w:sz w:val="21"/>
          <w:szCs w:val="22"/>
          <w:lang w:eastAsia="en-US"/>
        </w:rPr>
        <w:t>re</w:t>
      </w:r>
      <w:r w:rsidRPr="00E372EA">
        <w:rPr>
          <w:rFonts w:eastAsia="Calibri" w:cs="Arial"/>
          <w:i/>
          <w:iCs/>
          <w:sz w:val="21"/>
          <w:szCs w:val="22"/>
          <w:lang w:eastAsia="en-US"/>
        </w:rPr>
        <w:t xml:space="preserve"> nuove aree come quella dell’accessibilità ai dis</w:t>
      </w:r>
      <w:r w:rsidR="00E01E6A" w:rsidRPr="00E372EA">
        <w:rPr>
          <w:rFonts w:eastAsia="Calibri" w:cs="Arial"/>
          <w:i/>
          <w:iCs/>
          <w:sz w:val="21"/>
          <w:szCs w:val="22"/>
          <w:lang w:eastAsia="en-US"/>
        </w:rPr>
        <w:t>abili</w:t>
      </w:r>
      <w:r w:rsidR="00E372EA" w:rsidRPr="00E372EA">
        <w:rPr>
          <w:rFonts w:eastAsia="Calibri" w:cs="Arial"/>
          <w:i/>
          <w:iCs/>
          <w:sz w:val="21"/>
          <w:szCs w:val="22"/>
          <w:lang w:eastAsia="en-US"/>
        </w:rPr>
        <w:t>, su cui già lavoriamo da anni sui temi dello sviluppo web</w:t>
      </w:r>
      <w:r w:rsidR="00FC2FD5">
        <w:rPr>
          <w:rFonts w:eastAsia="Calibri" w:cs="Arial"/>
          <w:i/>
          <w:iCs/>
          <w:sz w:val="21"/>
          <w:szCs w:val="22"/>
          <w:lang w:eastAsia="en-US"/>
        </w:rPr>
        <w:t>,</w:t>
      </w:r>
      <w:r w:rsidR="00A76613" w:rsidRPr="00E372EA">
        <w:rPr>
          <w:rFonts w:eastAsia="Calibri" w:cs="Arial"/>
          <w:i/>
          <w:iCs/>
          <w:sz w:val="21"/>
          <w:szCs w:val="22"/>
          <w:lang w:eastAsia="en-US"/>
        </w:rPr>
        <w:t xml:space="preserve"> mentre sul breve </w:t>
      </w:r>
      <w:r w:rsidR="00E01E6A" w:rsidRPr="00E372EA">
        <w:rPr>
          <w:rFonts w:eastAsia="Calibri" w:cs="Arial"/>
          <w:i/>
          <w:iCs/>
          <w:sz w:val="21"/>
          <w:szCs w:val="22"/>
          <w:lang w:eastAsia="en-US"/>
        </w:rPr>
        <w:t xml:space="preserve">avvieremo partnership di eccellenza con realtà della silver economy, della pubblica amministrazione e del privato </w:t>
      </w:r>
      <w:r w:rsidR="00A76613" w:rsidRPr="00E372EA">
        <w:rPr>
          <w:rFonts w:eastAsia="Calibri" w:cs="Arial"/>
          <w:i/>
          <w:iCs/>
          <w:sz w:val="21"/>
          <w:szCs w:val="22"/>
          <w:lang w:eastAsia="en-US"/>
        </w:rPr>
        <w:t>da coinvolgere in un</w:t>
      </w:r>
      <w:r w:rsidR="00E01E6A" w:rsidRPr="00E372EA">
        <w:rPr>
          <w:rFonts w:eastAsia="Calibri" w:cs="Arial"/>
          <w:i/>
          <w:iCs/>
          <w:sz w:val="21"/>
          <w:szCs w:val="22"/>
          <w:lang w:eastAsia="en-US"/>
        </w:rPr>
        <w:t xml:space="preserve"> ampio progetto di diffusione dell’app su tutto il territorio nazionale</w:t>
      </w:r>
      <w:r w:rsidR="0055791F" w:rsidRPr="00E372EA">
        <w:rPr>
          <w:rFonts w:eastAsia="Calibri" w:cs="Arial"/>
          <w:i/>
          <w:iCs/>
          <w:sz w:val="21"/>
          <w:szCs w:val="22"/>
          <w:lang w:eastAsia="en-US"/>
        </w:rPr>
        <w:t xml:space="preserve"> </w:t>
      </w:r>
      <w:r w:rsidR="00A76613" w:rsidRPr="00E372EA">
        <w:rPr>
          <w:rFonts w:eastAsia="Calibri" w:cs="Arial"/>
          <w:i/>
          <w:iCs/>
          <w:sz w:val="21"/>
          <w:szCs w:val="22"/>
          <w:lang w:eastAsia="en-US"/>
        </w:rPr>
        <w:t>con anche</w:t>
      </w:r>
      <w:r w:rsidR="0055791F" w:rsidRPr="00E372EA">
        <w:rPr>
          <w:rFonts w:eastAsia="Calibri" w:cs="Arial"/>
          <w:i/>
          <w:iCs/>
          <w:sz w:val="21"/>
          <w:szCs w:val="22"/>
          <w:lang w:eastAsia="en-US"/>
        </w:rPr>
        <w:t xml:space="preserve"> una rete di “silver </w:t>
      </w:r>
      <w:proofErr w:type="spellStart"/>
      <w:r w:rsidR="0055791F" w:rsidRPr="00E372EA">
        <w:rPr>
          <w:rFonts w:eastAsia="Calibri" w:cs="Arial"/>
          <w:i/>
          <w:iCs/>
          <w:sz w:val="21"/>
          <w:szCs w:val="22"/>
          <w:lang w:eastAsia="en-US"/>
        </w:rPr>
        <w:t>angels</w:t>
      </w:r>
      <w:proofErr w:type="spellEnd"/>
      <w:r w:rsidR="0055791F" w:rsidRPr="00E372EA">
        <w:rPr>
          <w:rFonts w:eastAsia="Calibri" w:cs="Arial"/>
          <w:i/>
          <w:iCs/>
          <w:sz w:val="21"/>
          <w:szCs w:val="22"/>
          <w:lang w:eastAsia="en-US"/>
        </w:rPr>
        <w:t>” per gli aspetti di distribuzione commerciale</w:t>
      </w:r>
      <w:r w:rsidR="009013C5" w:rsidRPr="00E372EA">
        <w:rPr>
          <w:rFonts w:eastAsia="Calibri" w:cs="Arial"/>
          <w:i/>
          <w:iCs/>
          <w:sz w:val="21"/>
          <w:szCs w:val="22"/>
          <w:lang w:eastAsia="en-US"/>
        </w:rPr>
        <w:t>. Su questo siamo aperti a chiunque</w:t>
      </w:r>
      <w:r w:rsidR="00914711" w:rsidRPr="00E372EA">
        <w:rPr>
          <w:rFonts w:eastAsia="Calibri" w:cs="Arial"/>
          <w:i/>
          <w:iCs/>
          <w:sz w:val="21"/>
          <w:szCs w:val="22"/>
          <w:lang w:eastAsia="en-US"/>
        </w:rPr>
        <w:t xml:space="preserve"> sia qualificato e</w:t>
      </w:r>
      <w:r w:rsidR="009013C5" w:rsidRPr="00E372EA">
        <w:rPr>
          <w:rFonts w:eastAsia="Calibri" w:cs="Arial"/>
          <w:i/>
          <w:iCs/>
          <w:sz w:val="21"/>
          <w:szCs w:val="22"/>
          <w:lang w:eastAsia="en-US"/>
        </w:rPr>
        <w:t xml:space="preserve"> voglia collaborare con noi sposando le finalità sociali del progetto</w:t>
      </w:r>
      <w:r w:rsidR="0055791F" w:rsidRPr="00E372EA">
        <w:rPr>
          <w:rFonts w:eastAsia="Calibri" w:cs="Arial"/>
          <w:i/>
          <w:iCs/>
          <w:sz w:val="21"/>
          <w:szCs w:val="22"/>
          <w:lang w:eastAsia="en-US"/>
        </w:rPr>
        <w:t>.</w:t>
      </w:r>
      <w:r w:rsidRPr="00E372EA">
        <w:rPr>
          <w:rFonts w:eastAsia="Calibri" w:cs="Arial"/>
          <w:i/>
          <w:iCs/>
          <w:sz w:val="21"/>
          <w:szCs w:val="22"/>
          <w:lang w:eastAsia="en-US"/>
        </w:rPr>
        <w:t>”</w:t>
      </w:r>
    </w:p>
    <w:p w14:paraId="7E680A57" w14:textId="77777777" w:rsidR="00ED14E2" w:rsidRPr="00E372EA" w:rsidRDefault="00ED14E2" w:rsidP="00ED14E2">
      <w:pPr>
        <w:ind w:left="0"/>
        <w:jc w:val="both"/>
        <w:rPr>
          <w:rFonts w:eastAsia="Calibri" w:cs="Arial"/>
          <w:sz w:val="21"/>
          <w:szCs w:val="22"/>
          <w:lang w:eastAsia="en-US"/>
        </w:rPr>
      </w:pPr>
    </w:p>
    <w:p w14:paraId="79EEC5B4" w14:textId="5FAD6D82" w:rsidR="00914711" w:rsidRPr="00E372EA" w:rsidRDefault="00914711" w:rsidP="00914711">
      <w:pPr>
        <w:ind w:left="0"/>
        <w:jc w:val="both"/>
        <w:rPr>
          <w:rFonts w:eastAsia="Calibri" w:cs="Arial"/>
          <w:b/>
          <w:bCs/>
          <w:sz w:val="20"/>
          <w:lang w:eastAsia="en-US"/>
        </w:rPr>
      </w:pPr>
      <w:r w:rsidRPr="00E372EA">
        <w:rPr>
          <w:rFonts w:eastAsia="Calibri" w:cs="Arial"/>
          <w:b/>
          <w:bCs/>
          <w:sz w:val="20"/>
          <w:lang w:eastAsia="en-US"/>
        </w:rPr>
        <w:t xml:space="preserve">Con </w:t>
      </w:r>
      <w:proofErr w:type="spellStart"/>
      <w:r w:rsidRPr="00E372EA">
        <w:rPr>
          <w:rFonts w:eastAsia="Calibri" w:cs="Arial"/>
          <w:b/>
          <w:bCs/>
          <w:sz w:val="20"/>
          <w:lang w:eastAsia="en-US"/>
        </w:rPr>
        <w:t>mySOLI</w:t>
      </w:r>
      <w:proofErr w:type="spellEnd"/>
      <w:r w:rsidRPr="00E372EA">
        <w:rPr>
          <w:rFonts w:eastAsia="Calibri" w:cs="Arial"/>
          <w:b/>
          <w:bCs/>
          <w:sz w:val="20"/>
          <w:lang w:eastAsia="en-US"/>
        </w:rPr>
        <w:t xml:space="preserve"> l’Italia premiata </w:t>
      </w:r>
      <w:r w:rsidR="0055791F" w:rsidRPr="00E372EA">
        <w:rPr>
          <w:rFonts w:eastAsia="Calibri" w:cs="Arial"/>
          <w:b/>
          <w:bCs/>
          <w:sz w:val="20"/>
          <w:lang w:eastAsia="en-US"/>
        </w:rPr>
        <w:t xml:space="preserve">al Festival della Silver economy, settore in </w:t>
      </w:r>
      <w:r w:rsidRPr="00E372EA">
        <w:rPr>
          <w:rFonts w:eastAsia="Calibri" w:cs="Arial"/>
          <w:b/>
          <w:bCs/>
          <w:sz w:val="20"/>
          <w:lang w:eastAsia="en-US"/>
        </w:rPr>
        <w:t>ascesa in tutto il mondo</w:t>
      </w:r>
    </w:p>
    <w:p w14:paraId="46CB5984" w14:textId="0C389870" w:rsidR="0055791F" w:rsidRPr="00E372EA" w:rsidRDefault="0055791F" w:rsidP="00914711">
      <w:pPr>
        <w:ind w:left="0"/>
        <w:jc w:val="both"/>
        <w:rPr>
          <w:rFonts w:eastAsia="Calibri" w:cs="Arial"/>
          <w:sz w:val="21"/>
          <w:szCs w:val="22"/>
          <w:lang w:eastAsia="en-US"/>
        </w:rPr>
      </w:pPr>
      <w:proofErr w:type="spellStart"/>
      <w:r w:rsidRPr="00E372EA">
        <w:rPr>
          <w:rFonts w:eastAsia="Calibri" w:cs="Arial"/>
          <w:sz w:val="20"/>
          <w:lang w:eastAsia="en-US"/>
        </w:rPr>
        <w:t>mySOLI</w:t>
      </w:r>
      <w:proofErr w:type="spellEnd"/>
      <w:r w:rsidRPr="00E372EA">
        <w:rPr>
          <w:rFonts w:eastAsia="Calibri" w:cs="Arial"/>
          <w:sz w:val="21"/>
          <w:szCs w:val="22"/>
          <w:lang w:eastAsia="en-US"/>
        </w:rPr>
        <w:t xml:space="preserve"> si è appena </w:t>
      </w:r>
      <w:r w:rsidRPr="00E372EA">
        <w:rPr>
          <w:rFonts w:eastAsia="Calibri" w:cs="Arial"/>
          <w:b/>
          <w:bCs/>
          <w:sz w:val="21"/>
          <w:szCs w:val="22"/>
          <w:lang w:eastAsia="en-US"/>
        </w:rPr>
        <w:t xml:space="preserve">aggiudicata il prestigioso </w:t>
      </w:r>
      <w:proofErr w:type="spellStart"/>
      <w:r w:rsidRPr="00E372EA">
        <w:rPr>
          <w:rFonts w:eastAsia="Calibri" w:cs="Arial"/>
          <w:b/>
          <w:bCs/>
          <w:sz w:val="21"/>
          <w:szCs w:val="22"/>
          <w:lang w:eastAsia="en-US"/>
        </w:rPr>
        <w:t>SilverEco</w:t>
      </w:r>
      <w:proofErr w:type="spellEnd"/>
      <w:r w:rsidRPr="00E372EA">
        <w:rPr>
          <w:rFonts w:eastAsia="Calibri" w:cs="Arial"/>
          <w:b/>
          <w:bCs/>
          <w:sz w:val="21"/>
          <w:szCs w:val="22"/>
          <w:lang w:eastAsia="en-US"/>
        </w:rPr>
        <w:t xml:space="preserve"> &amp; Aging </w:t>
      </w:r>
      <w:proofErr w:type="spellStart"/>
      <w:r w:rsidRPr="00E372EA">
        <w:rPr>
          <w:rFonts w:eastAsia="Calibri" w:cs="Arial"/>
          <w:b/>
          <w:bCs/>
          <w:sz w:val="21"/>
          <w:szCs w:val="22"/>
          <w:lang w:eastAsia="en-US"/>
        </w:rPr>
        <w:t>Well</w:t>
      </w:r>
      <w:proofErr w:type="spellEnd"/>
      <w:r w:rsidRPr="00E372EA">
        <w:rPr>
          <w:rFonts w:eastAsia="Calibri" w:cs="Arial"/>
          <w:b/>
          <w:bCs/>
          <w:sz w:val="21"/>
          <w:szCs w:val="22"/>
          <w:lang w:eastAsia="en-US"/>
        </w:rPr>
        <w:t xml:space="preserve"> Award 2022 alla quattordicesima edizione del Festival internazionale dedicato alla silver economy</w:t>
      </w:r>
      <w:r w:rsidRPr="00E372EA">
        <w:rPr>
          <w:rFonts w:eastAsia="Calibri" w:cs="Arial"/>
          <w:sz w:val="21"/>
          <w:szCs w:val="22"/>
          <w:lang w:eastAsia="en-US"/>
        </w:rPr>
        <w:t xml:space="preserve"> svoltosi a Cannes il 12 e 13 settembre e che ha selezionato le migliori best practice mondiali sul tema.</w:t>
      </w:r>
      <w:r w:rsidRPr="00E372EA">
        <w:t xml:space="preserve"> </w:t>
      </w:r>
      <w:r w:rsidRPr="00E372EA">
        <w:rPr>
          <w:rFonts w:eastAsia="Calibri" w:cs="Arial"/>
          <w:sz w:val="21"/>
          <w:szCs w:val="22"/>
          <w:lang w:eastAsia="en-US"/>
        </w:rPr>
        <w:t xml:space="preserve">L’invecchiamento della popolazione è un fenomeno globale. </w:t>
      </w:r>
      <w:r w:rsidRPr="00E372EA">
        <w:rPr>
          <w:rFonts w:eastAsia="Calibri" w:cs="Arial"/>
          <w:b/>
          <w:bCs/>
          <w:sz w:val="21"/>
          <w:szCs w:val="22"/>
          <w:lang w:eastAsia="en-US"/>
        </w:rPr>
        <w:t>L’Italia è seconda al mondo per longevità soltanto al Giappone</w:t>
      </w:r>
      <w:r w:rsidRPr="00E372EA">
        <w:rPr>
          <w:rFonts w:eastAsia="Calibri" w:cs="Arial"/>
          <w:sz w:val="21"/>
          <w:szCs w:val="22"/>
          <w:lang w:eastAsia="en-US"/>
        </w:rPr>
        <w:t xml:space="preserve">, con più di 13 milioni di persone nella fascia di età over 65 e che in più vivono da sole (28,7 per cento). Per l’ISTAT </w:t>
      </w:r>
      <w:r w:rsidRPr="00E372EA">
        <w:rPr>
          <w:rFonts w:eastAsia="Calibri" w:cs="Arial"/>
          <w:b/>
          <w:bCs/>
          <w:sz w:val="21"/>
          <w:szCs w:val="22"/>
          <w:lang w:eastAsia="en-US"/>
        </w:rPr>
        <w:t>gli over 65 rappresentano il 23,2% del totale della popolazione</w:t>
      </w:r>
      <w:r w:rsidR="00914711" w:rsidRPr="00E372EA">
        <w:rPr>
          <w:rFonts w:eastAsia="Calibri" w:cs="Arial"/>
          <w:b/>
          <w:bCs/>
          <w:sz w:val="21"/>
          <w:szCs w:val="22"/>
          <w:lang w:eastAsia="en-US"/>
        </w:rPr>
        <w:t xml:space="preserve"> italiana</w:t>
      </w:r>
      <w:r w:rsidRPr="00E372EA">
        <w:rPr>
          <w:rFonts w:eastAsia="Calibri" w:cs="Arial"/>
          <w:b/>
          <w:bCs/>
          <w:sz w:val="21"/>
          <w:szCs w:val="22"/>
          <w:lang w:eastAsia="en-US"/>
        </w:rPr>
        <w:t>,</w:t>
      </w:r>
      <w:r w:rsidRPr="00E372EA">
        <w:rPr>
          <w:rFonts w:eastAsia="Calibri" w:cs="Arial"/>
          <w:sz w:val="21"/>
          <w:szCs w:val="22"/>
          <w:lang w:eastAsia="en-US"/>
        </w:rPr>
        <w:t xml:space="preserve"> </w:t>
      </w:r>
      <w:r w:rsidRPr="00E372EA">
        <w:rPr>
          <w:rFonts w:eastAsia="Calibri" w:cs="Arial"/>
          <w:b/>
          <w:bCs/>
          <w:sz w:val="21"/>
          <w:szCs w:val="22"/>
          <w:lang w:eastAsia="en-US"/>
        </w:rPr>
        <w:t xml:space="preserve">ma entro il 2050 saranno il 35%. </w:t>
      </w:r>
      <w:r w:rsidRPr="00E372EA">
        <w:rPr>
          <w:rFonts w:eastAsia="Calibri" w:cs="Arial"/>
          <w:sz w:val="21"/>
          <w:szCs w:val="22"/>
          <w:lang w:eastAsia="en-US"/>
        </w:rPr>
        <w:t xml:space="preserve">Anche per queste ragioni, la cosiddetta </w:t>
      </w:r>
      <w:r w:rsidR="00914711" w:rsidRPr="00E372EA">
        <w:rPr>
          <w:rFonts w:eastAsia="Calibri" w:cs="Arial"/>
          <w:b/>
          <w:bCs/>
          <w:sz w:val="21"/>
          <w:szCs w:val="22"/>
          <w:lang w:eastAsia="en-US"/>
        </w:rPr>
        <w:t>“</w:t>
      </w:r>
      <w:r w:rsidRPr="00E372EA">
        <w:rPr>
          <w:rFonts w:eastAsia="Calibri" w:cs="Arial"/>
          <w:b/>
          <w:bCs/>
          <w:sz w:val="21"/>
          <w:szCs w:val="22"/>
          <w:lang w:eastAsia="en-US"/>
        </w:rPr>
        <w:t>economia degli anni d’argento</w:t>
      </w:r>
      <w:r w:rsidR="00914711" w:rsidRPr="00E372EA">
        <w:rPr>
          <w:rFonts w:eastAsia="Calibri" w:cs="Arial"/>
          <w:b/>
          <w:bCs/>
          <w:sz w:val="21"/>
          <w:szCs w:val="22"/>
          <w:lang w:eastAsia="en-US"/>
        </w:rPr>
        <w:t>”</w:t>
      </w:r>
      <w:r w:rsidRPr="00E372EA">
        <w:rPr>
          <w:rFonts w:eastAsia="Calibri" w:cs="Arial"/>
          <w:b/>
          <w:bCs/>
          <w:sz w:val="21"/>
          <w:szCs w:val="22"/>
          <w:lang w:eastAsia="en-US"/>
        </w:rPr>
        <w:t xml:space="preserve"> rappresenta anche un settore di business destinato </w:t>
      </w:r>
      <w:r w:rsidRPr="00E372EA">
        <w:rPr>
          <w:rFonts w:eastAsia="Calibri" w:cs="Arial"/>
          <w:sz w:val="21"/>
          <w:szCs w:val="22"/>
          <w:lang w:eastAsia="en-US"/>
        </w:rPr>
        <w:t xml:space="preserve">ad un’ascesa potenziale </w:t>
      </w:r>
      <w:r w:rsidR="00B52923" w:rsidRPr="00E372EA">
        <w:rPr>
          <w:rFonts w:eastAsia="Calibri" w:cs="Arial"/>
          <w:sz w:val="21"/>
          <w:szCs w:val="22"/>
          <w:lang w:eastAsia="en-US"/>
        </w:rPr>
        <w:t>nel prossimo periodo</w:t>
      </w:r>
      <w:r w:rsidRPr="00E372EA">
        <w:rPr>
          <w:rFonts w:eastAsia="Calibri" w:cs="Arial"/>
          <w:sz w:val="21"/>
          <w:szCs w:val="22"/>
          <w:lang w:eastAsia="en-US"/>
        </w:rPr>
        <w:t xml:space="preserve">. </w:t>
      </w:r>
    </w:p>
    <w:p w14:paraId="16BF452A" w14:textId="3FD377AA" w:rsidR="00B52923" w:rsidRPr="00E372EA" w:rsidRDefault="00B52923" w:rsidP="0055791F">
      <w:pPr>
        <w:ind w:left="0"/>
        <w:jc w:val="both"/>
        <w:rPr>
          <w:rFonts w:eastAsia="Calibri" w:cs="Arial"/>
          <w:sz w:val="21"/>
          <w:szCs w:val="22"/>
          <w:lang w:eastAsia="en-US"/>
        </w:rPr>
      </w:pPr>
    </w:p>
    <w:p w14:paraId="5CC2806D" w14:textId="1F06535A" w:rsidR="0055791F" w:rsidRPr="00E372EA" w:rsidRDefault="0055791F" w:rsidP="0055791F">
      <w:pPr>
        <w:ind w:left="0"/>
        <w:jc w:val="both"/>
        <w:rPr>
          <w:rFonts w:eastAsia="Calibri" w:cs="Arial"/>
          <w:sz w:val="21"/>
          <w:szCs w:val="22"/>
          <w:lang w:eastAsia="en-US"/>
        </w:rPr>
      </w:pPr>
      <w:r w:rsidRPr="00E372EA">
        <w:rPr>
          <w:rFonts w:eastAsia="Calibri" w:cs="Arial"/>
          <w:sz w:val="21"/>
          <w:szCs w:val="22"/>
          <w:lang w:eastAsia="en-US"/>
        </w:rPr>
        <w:t>L’app è disponibile per tutte le strutture che ne faranno richiesta</w:t>
      </w:r>
      <w:r w:rsidR="00C15A19" w:rsidRPr="00E372EA">
        <w:rPr>
          <w:rFonts w:eastAsia="Calibri" w:cs="Arial"/>
          <w:sz w:val="21"/>
          <w:szCs w:val="22"/>
          <w:lang w:eastAsia="en-US"/>
        </w:rPr>
        <w:t xml:space="preserve"> e che si fanno carico di un costo di attivazione calmierato una tantum per poi decidere se consentirne l’accesso agli utenti gratuitamente o con un canone di pochi euro. </w:t>
      </w:r>
      <w:proofErr w:type="spellStart"/>
      <w:r w:rsidR="00C15A19" w:rsidRPr="00E372EA">
        <w:rPr>
          <w:rFonts w:eastAsia="Calibri" w:cs="Arial"/>
          <w:sz w:val="21"/>
          <w:szCs w:val="22"/>
          <w:lang w:eastAsia="en-US"/>
        </w:rPr>
        <w:t>mySOLI</w:t>
      </w:r>
      <w:proofErr w:type="spellEnd"/>
      <w:r w:rsidR="00C15A19" w:rsidRPr="00E372EA">
        <w:rPr>
          <w:rFonts w:eastAsia="Calibri" w:cs="Arial"/>
          <w:sz w:val="21"/>
          <w:szCs w:val="22"/>
          <w:lang w:eastAsia="en-US"/>
        </w:rPr>
        <w:t xml:space="preserve"> </w:t>
      </w:r>
      <w:r w:rsidR="00CC39CC">
        <w:rPr>
          <w:rFonts w:eastAsia="Calibri" w:cs="Arial"/>
          <w:sz w:val="21"/>
          <w:szCs w:val="22"/>
          <w:lang w:eastAsia="en-US"/>
        </w:rPr>
        <w:t xml:space="preserve">è </w:t>
      </w:r>
      <w:r w:rsidRPr="00E372EA">
        <w:rPr>
          <w:rFonts w:eastAsia="Calibri" w:cs="Arial"/>
          <w:sz w:val="21"/>
          <w:szCs w:val="22"/>
          <w:lang w:eastAsia="en-US"/>
        </w:rPr>
        <w:t>già</w:t>
      </w:r>
      <w:r w:rsidRPr="00E372EA">
        <w:rPr>
          <w:rFonts w:eastAsia="Calibri" w:cs="Arial"/>
          <w:b/>
          <w:bCs/>
          <w:sz w:val="21"/>
          <w:szCs w:val="22"/>
          <w:lang w:eastAsia="en-US"/>
        </w:rPr>
        <w:t xml:space="preserve"> in uso presso alcune strutture in provincia di Roma</w:t>
      </w:r>
      <w:r w:rsidRPr="00E372EA">
        <w:rPr>
          <w:rFonts w:eastAsia="Calibri" w:cs="Arial"/>
          <w:sz w:val="21"/>
          <w:szCs w:val="22"/>
          <w:lang w:eastAsia="en-US"/>
        </w:rPr>
        <w:t xml:space="preserve">, tra cui la </w:t>
      </w:r>
      <w:r w:rsidRPr="00E372EA">
        <w:rPr>
          <w:rFonts w:eastAsia="Calibri" w:cs="Arial"/>
          <w:b/>
          <w:bCs/>
          <w:sz w:val="21"/>
          <w:szCs w:val="22"/>
          <w:lang w:eastAsia="en-US"/>
        </w:rPr>
        <w:t>casa di cura Villa Romani</w:t>
      </w:r>
      <w:r w:rsidRPr="00E372EA">
        <w:rPr>
          <w:rFonts w:eastAsia="Calibri" w:cs="Arial"/>
          <w:sz w:val="21"/>
          <w:szCs w:val="22"/>
          <w:lang w:eastAsia="en-US"/>
        </w:rPr>
        <w:t xml:space="preserve">, con benefici tangibili sotto il profilo dello snellimento dell’operatività quotidiana e del miglioramento delle relazioni con l’esterno, precedentemente realizzate quasi esclusivamente via telefono o visita diretta. </w:t>
      </w:r>
      <w:r w:rsidR="00264D4F" w:rsidRPr="00E372EA">
        <w:rPr>
          <w:rFonts w:eastAsia="Calibri" w:cs="Arial"/>
          <w:sz w:val="21"/>
          <w:szCs w:val="22"/>
          <w:lang w:eastAsia="en-US"/>
        </w:rPr>
        <w:t>L</w:t>
      </w:r>
      <w:r w:rsidRPr="00E372EA">
        <w:rPr>
          <w:rFonts w:eastAsia="Calibri" w:cs="Arial"/>
          <w:sz w:val="21"/>
          <w:szCs w:val="22"/>
          <w:lang w:eastAsia="en-US"/>
        </w:rPr>
        <w:t xml:space="preserve">’azienda </w:t>
      </w:r>
      <w:r w:rsidR="00264D4F" w:rsidRPr="00E372EA">
        <w:rPr>
          <w:rFonts w:eastAsia="Calibri" w:cs="Arial"/>
          <w:sz w:val="21"/>
          <w:szCs w:val="22"/>
          <w:lang w:eastAsia="en-US"/>
        </w:rPr>
        <w:t xml:space="preserve">avvierà a breve la fase di sviluppo della rete di distribuzione, mentre più in prospettiva lavorerà </w:t>
      </w:r>
      <w:r w:rsidR="00E63C54" w:rsidRPr="00E372EA">
        <w:rPr>
          <w:rFonts w:eastAsia="Calibri" w:cs="Arial"/>
          <w:sz w:val="21"/>
          <w:szCs w:val="22"/>
          <w:lang w:eastAsia="en-US"/>
        </w:rPr>
        <w:t xml:space="preserve">per </w:t>
      </w:r>
      <w:r w:rsidR="00264D4F" w:rsidRPr="00E372EA">
        <w:rPr>
          <w:rFonts w:eastAsia="Calibri" w:cs="Arial"/>
          <w:sz w:val="21"/>
          <w:szCs w:val="22"/>
          <w:lang w:eastAsia="en-US"/>
        </w:rPr>
        <w:t>l’</w:t>
      </w:r>
      <w:r w:rsidRPr="00E372EA">
        <w:rPr>
          <w:rFonts w:eastAsia="Calibri" w:cs="Arial"/>
          <w:b/>
          <w:bCs/>
          <w:sz w:val="21"/>
          <w:szCs w:val="22"/>
          <w:lang w:eastAsia="en-US"/>
        </w:rPr>
        <w:t>accessibilità</w:t>
      </w:r>
      <w:r w:rsidRPr="00E372EA">
        <w:rPr>
          <w:rFonts w:eastAsia="Calibri" w:cs="Arial"/>
          <w:sz w:val="21"/>
          <w:szCs w:val="22"/>
          <w:lang w:eastAsia="en-US"/>
        </w:rPr>
        <w:t xml:space="preserve"> dell’app</w:t>
      </w:r>
      <w:r w:rsidR="00B52923" w:rsidRPr="00E372EA">
        <w:rPr>
          <w:rFonts w:eastAsia="Calibri" w:cs="Arial"/>
          <w:sz w:val="21"/>
          <w:szCs w:val="22"/>
          <w:lang w:eastAsia="en-US"/>
        </w:rPr>
        <w:t xml:space="preserve"> </w:t>
      </w:r>
      <w:r w:rsidR="00264D4F" w:rsidRPr="00E372EA">
        <w:rPr>
          <w:rFonts w:eastAsia="Calibri" w:cs="Arial"/>
          <w:sz w:val="21"/>
          <w:szCs w:val="22"/>
          <w:lang w:eastAsia="en-US"/>
        </w:rPr>
        <w:t>anche per</w:t>
      </w:r>
      <w:r w:rsidRPr="00E372EA">
        <w:rPr>
          <w:rFonts w:eastAsia="Calibri" w:cs="Arial"/>
          <w:sz w:val="21"/>
          <w:szCs w:val="22"/>
          <w:lang w:eastAsia="en-US"/>
        </w:rPr>
        <w:t xml:space="preserve"> utenti con </w:t>
      </w:r>
      <w:r w:rsidRPr="00CC39CC">
        <w:rPr>
          <w:rFonts w:eastAsia="Calibri" w:cs="Arial"/>
          <w:b/>
          <w:bCs/>
          <w:sz w:val="21"/>
          <w:szCs w:val="22"/>
          <w:lang w:eastAsia="en-US"/>
        </w:rPr>
        <w:t>disabilità visiva e uditiva assoluta</w:t>
      </w:r>
      <w:r w:rsidR="00914711" w:rsidRPr="00E372EA">
        <w:rPr>
          <w:rFonts w:eastAsia="Calibri" w:cs="Arial"/>
          <w:sz w:val="21"/>
          <w:szCs w:val="22"/>
          <w:lang w:eastAsia="en-US"/>
        </w:rPr>
        <w:t xml:space="preserve">, </w:t>
      </w:r>
      <w:r w:rsidR="00264D4F" w:rsidRPr="00CC39CC">
        <w:rPr>
          <w:rFonts w:eastAsia="Calibri" w:cs="Arial"/>
          <w:b/>
          <w:bCs/>
          <w:sz w:val="21"/>
          <w:szCs w:val="22"/>
          <w:lang w:eastAsia="en-US"/>
        </w:rPr>
        <w:t xml:space="preserve">valorizzando le </w:t>
      </w:r>
      <w:r w:rsidR="00E63C54" w:rsidRPr="00CC39CC">
        <w:rPr>
          <w:rFonts w:eastAsia="Calibri" w:cs="Arial"/>
          <w:b/>
          <w:bCs/>
          <w:sz w:val="21"/>
          <w:szCs w:val="22"/>
          <w:lang w:eastAsia="en-US"/>
        </w:rPr>
        <w:t xml:space="preserve">sue </w:t>
      </w:r>
      <w:r w:rsidR="00264D4F" w:rsidRPr="00CC39CC">
        <w:rPr>
          <w:rFonts w:eastAsia="Calibri" w:cs="Arial"/>
          <w:b/>
          <w:bCs/>
          <w:sz w:val="21"/>
          <w:szCs w:val="22"/>
          <w:lang w:eastAsia="en-US"/>
        </w:rPr>
        <w:t>competenze nel campo</w:t>
      </w:r>
      <w:r w:rsidR="00264D4F" w:rsidRPr="00E372EA">
        <w:rPr>
          <w:rFonts w:eastAsia="Calibri" w:cs="Arial"/>
          <w:sz w:val="21"/>
          <w:szCs w:val="22"/>
          <w:lang w:eastAsia="en-US"/>
        </w:rPr>
        <w:t xml:space="preserve">, già impegnate, ad esempio, in un </w:t>
      </w:r>
      <w:r w:rsidR="00264D4F" w:rsidRPr="00CC39CC">
        <w:rPr>
          <w:rFonts w:eastAsia="Calibri" w:cs="Arial"/>
          <w:b/>
          <w:bCs/>
          <w:sz w:val="21"/>
          <w:szCs w:val="22"/>
          <w:lang w:eastAsia="en-US"/>
        </w:rPr>
        <w:t>progetto sperimentale per ricreare alfabeti sensoriali per la fruizione dei film per non vedenti</w:t>
      </w:r>
      <w:r w:rsidR="00264D4F" w:rsidRPr="00E372EA">
        <w:rPr>
          <w:rFonts w:eastAsia="Calibri" w:cs="Arial"/>
          <w:sz w:val="21"/>
          <w:szCs w:val="22"/>
          <w:lang w:eastAsia="en-US"/>
        </w:rPr>
        <w:t xml:space="preserve"> al posto delle audiodescrizioni.</w:t>
      </w:r>
    </w:p>
    <w:p w14:paraId="37BA03EB" w14:textId="77777777" w:rsidR="0055791F" w:rsidRPr="00E372EA" w:rsidRDefault="0055791F" w:rsidP="0055791F">
      <w:pPr>
        <w:ind w:left="0"/>
        <w:jc w:val="both"/>
        <w:rPr>
          <w:rFonts w:eastAsia="Calibri" w:cs="Arial"/>
          <w:sz w:val="21"/>
          <w:szCs w:val="22"/>
          <w:lang w:eastAsia="en-US"/>
        </w:rPr>
      </w:pPr>
    </w:p>
    <w:p w14:paraId="43731A03" w14:textId="624630B5" w:rsidR="00FB799F" w:rsidRPr="00E372EA" w:rsidRDefault="00FB799F" w:rsidP="00FB799F">
      <w:pPr>
        <w:ind w:left="0"/>
        <w:jc w:val="both"/>
        <w:rPr>
          <w:rFonts w:eastAsia="Calibri" w:cs="Arial"/>
          <w:b/>
          <w:bCs/>
          <w:sz w:val="20"/>
          <w:lang w:eastAsia="en-US"/>
        </w:rPr>
      </w:pPr>
      <w:proofErr w:type="spellStart"/>
      <w:r w:rsidRPr="00E372EA">
        <w:rPr>
          <w:rFonts w:eastAsia="Calibri" w:cs="Arial"/>
          <w:b/>
          <w:bCs/>
          <w:sz w:val="20"/>
          <w:lang w:eastAsia="en-US"/>
        </w:rPr>
        <w:t>kapusons</w:t>
      </w:r>
      <w:proofErr w:type="spellEnd"/>
      <w:r w:rsidRPr="00E372EA">
        <w:rPr>
          <w:rFonts w:eastAsia="Calibri" w:cs="Arial"/>
          <w:b/>
          <w:bCs/>
          <w:sz w:val="20"/>
          <w:lang w:eastAsia="en-US"/>
        </w:rPr>
        <w:t>: una tech-</w:t>
      </w:r>
      <w:proofErr w:type="spellStart"/>
      <w:r w:rsidRPr="00E372EA">
        <w:rPr>
          <w:rFonts w:eastAsia="Calibri" w:cs="Arial"/>
          <w:b/>
          <w:bCs/>
          <w:sz w:val="20"/>
          <w:lang w:eastAsia="en-US"/>
        </w:rPr>
        <w:t>comm</w:t>
      </w:r>
      <w:proofErr w:type="spellEnd"/>
      <w:r w:rsidRPr="00E372EA">
        <w:rPr>
          <w:rFonts w:eastAsia="Calibri" w:cs="Arial"/>
          <w:b/>
          <w:bCs/>
          <w:sz w:val="20"/>
          <w:lang w:eastAsia="en-US"/>
        </w:rPr>
        <w:t xml:space="preserve"> boutique </w:t>
      </w:r>
      <w:r w:rsidR="00E63C54" w:rsidRPr="00E372EA">
        <w:rPr>
          <w:rFonts w:eastAsia="Calibri" w:cs="Arial"/>
          <w:b/>
          <w:bCs/>
          <w:sz w:val="20"/>
          <w:lang w:eastAsia="en-US"/>
        </w:rPr>
        <w:t>che fa</w:t>
      </w:r>
      <w:r w:rsidRPr="00E372EA">
        <w:rPr>
          <w:rFonts w:eastAsia="Calibri" w:cs="Arial"/>
          <w:b/>
          <w:bCs/>
          <w:sz w:val="20"/>
          <w:lang w:eastAsia="en-US"/>
        </w:rPr>
        <w:t xml:space="preserve"> dialogare strategia, creatività, ricerca sociale e tecnologia</w:t>
      </w:r>
    </w:p>
    <w:p w14:paraId="31B9CD77" w14:textId="5832199D" w:rsidR="00FB799F" w:rsidRDefault="00FB799F" w:rsidP="00FB799F">
      <w:pPr>
        <w:ind w:left="0"/>
        <w:jc w:val="both"/>
        <w:rPr>
          <w:rFonts w:eastAsia="Calibri" w:cs="Arial"/>
          <w:sz w:val="21"/>
          <w:szCs w:val="22"/>
          <w:lang w:eastAsia="en-US"/>
        </w:rPr>
      </w:pPr>
      <w:r w:rsidRPr="00E372EA">
        <w:rPr>
          <w:rFonts w:eastAsia="Calibri" w:cs="Arial"/>
          <w:sz w:val="21"/>
          <w:szCs w:val="22"/>
          <w:lang w:eastAsia="en-US"/>
        </w:rPr>
        <w:t xml:space="preserve">L’idea di </w:t>
      </w:r>
      <w:proofErr w:type="spellStart"/>
      <w:r w:rsidRPr="00E372EA">
        <w:rPr>
          <w:rFonts w:eastAsia="Calibri" w:cs="Arial"/>
          <w:sz w:val="21"/>
          <w:szCs w:val="22"/>
          <w:lang w:eastAsia="en-US"/>
        </w:rPr>
        <w:t>mySOLI</w:t>
      </w:r>
      <w:proofErr w:type="spellEnd"/>
      <w:r w:rsidRPr="00E372EA">
        <w:rPr>
          <w:rFonts w:eastAsia="Calibri" w:cs="Arial"/>
          <w:sz w:val="21"/>
          <w:szCs w:val="22"/>
          <w:lang w:eastAsia="en-US"/>
        </w:rPr>
        <w:t xml:space="preserve"> nasce dalla passione e dalle competenze di kapusons, eclettica </w:t>
      </w:r>
      <w:r w:rsidR="00E63C54" w:rsidRPr="00E372EA">
        <w:rPr>
          <w:rFonts w:eastAsia="Calibri" w:cs="Arial"/>
          <w:sz w:val="21"/>
          <w:szCs w:val="22"/>
          <w:lang w:eastAsia="en-US"/>
        </w:rPr>
        <w:t>società</w:t>
      </w:r>
      <w:r w:rsidRPr="00E372EA">
        <w:rPr>
          <w:rFonts w:eastAsia="Calibri" w:cs="Arial"/>
          <w:sz w:val="21"/>
          <w:szCs w:val="22"/>
          <w:lang w:eastAsia="en-US"/>
        </w:rPr>
        <w:t xml:space="preserve"> di consulenza strategica in comunicazione e digital </w:t>
      </w:r>
      <w:proofErr w:type="spellStart"/>
      <w:r w:rsidR="00E63C54" w:rsidRPr="00E372EA">
        <w:rPr>
          <w:rFonts w:eastAsia="Calibri" w:cs="Arial"/>
          <w:sz w:val="21"/>
          <w:szCs w:val="22"/>
          <w:lang w:eastAsia="en-US"/>
        </w:rPr>
        <w:t>transformation</w:t>
      </w:r>
      <w:proofErr w:type="spellEnd"/>
      <w:r w:rsidRPr="00E372EA">
        <w:rPr>
          <w:rFonts w:eastAsia="Calibri" w:cs="Arial"/>
          <w:sz w:val="21"/>
          <w:szCs w:val="22"/>
          <w:lang w:eastAsia="en-US"/>
        </w:rPr>
        <w:t xml:space="preserve"> con oltre </w:t>
      </w:r>
      <w:r w:rsidRPr="00E372EA">
        <w:rPr>
          <w:rFonts w:eastAsia="Calibri" w:cs="Arial"/>
          <w:b/>
          <w:bCs/>
          <w:sz w:val="21"/>
          <w:szCs w:val="22"/>
          <w:lang w:eastAsia="en-US"/>
        </w:rPr>
        <w:t>20 anni di esperienza</w:t>
      </w:r>
      <w:r w:rsidRPr="00E372EA">
        <w:rPr>
          <w:rFonts w:eastAsia="Calibri" w:cs="Arial"/>
          <w:sz w:val="21"/>
          <w:szCs w:val="22"/>
          <w:lang w:eastAsia="en-US"/>
        </w:rPr>
        <w:t xml:space="preserve"> nello sviluppo di software e Rich Internet Application. </w:t>
      </w:r>
      <w:r w:rsidR="00E63C54" w:rsidRPr="00E372EA">
        <w:rPr>
          <w:rFonts w:eastAsia="Calibri" w:cs="Arial"/>
          <w:sz w:val="21"/>
          <w:szCs w:val="22"/>
          <w:lang w:eastAsia="en-US"/>
        </w:rPr>
        <w:t>L’azienda, nata nel 2003 a Roma,</w:t>
      </w:r>
      <w:r w:rsidRPr="00E372EA">
        <w:rPr>
          <w:rFonts w:eastAsia="Calibri" w:cs="Arial"/>
          <w:sz w:val="21"/>
          <w:szCs w:val="22"/>
          <w:lang w:eastAsia="en-US"/>
        </w:rPr>
        <w:t xml:space="preserve"> ha scelto come focus l’intreccio tra comunicazione, tecnologia e ricerca sociale grazie all’intuizione di 4 soci fondatori, </w:t>
      </w:r>
      <w:r w:rsidRPr="00E372EA">
        <w:rPr>
          <w:rFonts w:eastAsia="Calibri" w:cs="Arial"/>
          <w:b/>
          <w:bCs/>
          <w:sz w:val="21"/>
          <w:szCs w:val="22"/>
          <w:lang w:eastAsia="en-US"/>
        </w:rPr>
        <w:t>Ugo Esposito</w:t>
      </w:r>
      <w:r w:rsidR="00EC557E" w:rsidRPr="00E372EA">
        <w:rPr>
          <w:rFonts w:eastAsia="Calibri" w:cs="Arial"/>
          <w:b/>
          <w:bCs/>
          <w:sz w:val="21"/>
          <w:szCs w:val="22"/>
          <w:lang w:eastAsia="en-US"/>
        </w:rPr>
        <w:t xml:space="preserve">, </w:t>
      </w:r>
      <w:r w:rsidRPr="00E372EA">
        <w:rPr>
          <w:rFonts w:eastAsia="Calibri" w:cs="Arial"/>
          <w:b/>
          <w:bCs/>
          <w:sz w:val="21"/>
          <w:szCs w:val="22"/>
          <w:lang w:eastAsia="en-US"/>
        </w:rPr>
        <w:t>Lorenzo Pierfelice</w:t>
      </w:r>
      <w:r w:rsidR="00EC557E" w:rsidRPr="00E372EA">
        <w:rPr>
          <w:rFonts w:eastAsia="Calibri" w:cs="Arial"/>
          <w:sz w:val="21"/>
          <w:szCs w:val="22"/>
          <w:lang w:eastAsia="en-US"/>
        </w:rPr>
        <w:t xml:space="preserve">, </w:t>
      </w:r>
      <w:r w:rsidRPr="00E372EA">
        <w:rPr>
          <w:rFonts w:eastAsia="Calibri" w:cs="Arial"/>
          <w:b/>
          <w:bCs/>
          <w:sz w:val="21"/>
          <w:szCs w:val="22"/>
          <w:lang w:eastAsia="en-US"/>
        </w:rPr>
        <w:t>Giuseppe De Rosa</w:t>
      </w:r>
      <w:r w:rsidRPr="00E372EA">
        <w:rPr>
          <w:rFonts w:eastAsia="Calibri" w:cs="Arial"/>
          <w:sz w:val="21"/>
          <w:szCs w:val="22"/>
          <w:lang w:eastAsia="en-US"/>
        </w:rPr>
        <w:t xml:space="preserve"> e </w:t>
      </w:r>
      <w:r w:rsidRPr="00E372EA">
        <w:rPr>
          <w:rFonts w:eastAsia="Calibri" w:cs="Arial"/>
          <w:b/>
          <w:bCs/>
          <w:sz w:val="21"/>
          <w:szCs w:val="22"/>
          <w:lang w:eastAsia="en-US"/>
        </w:rPr>
        <w:t>Daniele di Bella</w:t>
      </w:r>
      <w:r w:rsidR="00EC557E" w:rsidRPr="00E372EA">
        <w:rPr>
          <w:rFonts w:eastAsia="Calibri" w:cs="Arial"/>
          <w:sz w:val="21"/>
          <w:szCs w:val="22"/>
          <w:lang w:eastAsia="en-US"/>
        </w:rPr>
        <w:t>, oggi alla</w:t>
      </w:r>
      <w:r w:rsidRPr="00E372EA">
        <w:rPr>
          <w:rFonts w:eastAsia="Calibri" w:cs="Arial"/>
          <w:sz w:val="21"/>
          <w:szCs w:val="22"/>
          <w:lang w:eastAsia="en-US"/>
        </w:rPr>
        <w:t xml:space="preserve"> guida di una struttura </w:t>
      </w:r>
      <w:r w:rsidRPr="00E372EA">
        <w:rPr>
          <w:rFonts w:eastAsia="Calibri" w:cs="Arial"/>
          <w:b/>
          <w:bCs/>
          <w:sz w:val="21"/>
          <w:szCs w:val="22"/>
          <w:lang w:eastAsia="en-US"/>
        </w:rPr>
        <w:t xml:space="preserve">in continua crescita </w:t>
      </w:r>
      <w:r w:rsidR="00EC557E" w:rsidRPr="00E372EA">
        <w:rPr>
          <w:rFonts w:eastAsia="Calibri" w:cs="Arial"/>
          <w:b/>
          <w:bCs/>
          <w:sz w:val="21"/>
          <w:szCs w:val="22"/>
          <w:lang w:eastAsia="en-US"/>
        </w:rPr>
        <w:t xml:space="preserve">con </w:t>
      </w:r>
      <w:proofErr w:type="gramStart"/>
      <w:r w:rsidRPr="00E372EA">
        <w:rPr>
          <w:rFonts w:eastAsia="Calibri" w:cs="Arial"/>
          <w:b/>
          <w:bCs/>
          <w:sz w:val="21"/>
          <w:szCs w:val="22"/>
          <w:lang w:eastAsia="en-US"/>
        </w:rPr>
        <w:t>un team</w:t>
      </w:r>
      <w:proofErr w:type="gramEnd"/>
      <w:r w:rsidRPr="00E372EA">
        <w:rPr>
          <w:rFonts w:eastAsia="Calibri" w:cs="Arial"/>
          <w:b/>
          <w:bCs/>
          <w:sz w:val="21"/>
          <w:szCs w:val="22"/>
          <w:lang w:eastAsia="en-US"/>
        </w:rPr>
        <w:t xml:space="preserve"> di 25 persone</w:t>
      </w:r>
      <w:r w:rsidR="00E63C54" w:rsidRPr="00E372EA">
        <w:rPr>
          <w:rFonts w:eastAsia="Calibri" w:cs="Arial"/>
          <w:sz w:val="21"/>
          <w:szCs w:val="22"/>
          <w:lang w:eastAsia="en-US"/>
        </w:rPr>
        <w:t>.</w:t>
      </w:r>
      <w:r w:rsidRPr="00E372EA">
        <w:rPr>
          <w:rFonts w:eastAsia="Calibri" w:cs="Arial"/>
          <w:sz w:val="21"/>
          <w:szCs w:val="22"/>
          <w:lang w:eastAsia="en-US"/>
        </w:rPr>
        <w:t xml:space="preserve"> Al suo attivo, un portfolio </w:t>
      </w:r>
      <w:r w:rsidR="00EC557E" w:rsidRPr="00E372EA">
        <w:rPr>
          <w:rFonts w:eastAsia="Calibri" w:cs="Arial"/>
          <w:sz w:val="21"/>
          <w:szCs w:val="22"/>
          <w:lang w:eastAsia="en-US"/>
        </w:rPr>
        <w:t xml:space="preserve">di progetti di consulenza integrata </w:t>
      </w:r>
      <w:r w:rsidRPr="00E372EA">
        <w:rPr>
          <w:rFonts w:eastAsia="Calibri" w:cs="Arial"/>
          <w:sz w:val="21"/>
          <w:szCs w:val="22"/>
          <w:lang w:eastAsia="en-US"/>
        </w:rPr>
        <w:t xml:space="preserve">per </w:t>
      </w:r>
      <w:r w:rsidR="00E63C54" w:rsidRPr="00E372EA">
        <w:rPr>
          <w:rFonts w:eastAsia="Calibri" w:cs="Arial"/>
          <w:sz w:val="21"/>
          <w:szCs w:val="22"/>
          <w:lang w:eastAsia="en-US"/>
        </w:rPr>
        <w:t>realtà del calibro di, tra gli altri,</w:t>
      </w:r>
      <w:r w:rsidR="00EC557E" w:rsidRPr="00E372EA">
        <w:rPr>
          <w:rFonts w:eastAsia="Calibri" w:cs="Arial"/>
          <w:sz w:val="21"/>
          <w:szCs w:val="22"/>
          <w:lang w:eastAsia="en-US"/>
        </w:rPr>
        <w:t xml:space="preserve"> </w:t>
      </w:r>
      <w:r w:rsidRPr="00E372EA">
        <w:rPr>
          <w:rFonts w:eastAsia="Calibri" w:cs="Arial"/>
          <w:b/>
          <w:bCs/>
          <w:sz w:val="21"/>
          <w:szCs w:val="22"/>
          <w:lang w:eastAsia="en-US"/>
        </w:rPr>
        <w:t>Ministero dell’Interno</w:t>
      </w:r>
      <w:r w:rsidR="00E63C54" w:rsidRPr="00E372EA">
        <w:rPr>
          <w:rFonts w:eastAsia="Calibri" w:cs="Arial"/>
          <w:sz w:val="21"/>
          <w:szCs w:val="22"/>
          <w:lang w:eastAsia="en-US"/>
        </w:rPr>
        <w:t xml:space="preserve">, </w:t>
      </w:r>
      <w:r w:rsidRPr="00E372EA">
        <w:rPr>
          <w:rFonts w:eastAsia="Calibri" w:cs="Arial"/>
          <w:b/>
          <w:bCs/>
          <w:sz w:val="21"/>
          <w:szCs w:val="22"/>
          <w:lang w:eastAsia="en-US"/>
        </w:rPr>
        <w:t>Banca d’Italia</w:t>
      </w:r>
      <w:r w:rsidRPr="00E372EA">
        <w:rPr>
          <w:rFonts w:eastAsia="Calibri" w:cs="Arial"/>
          <w:sz w:val="21"/>
          <w:szCs w:val="22"/>
          <w:lang w:eastAsia="en-US"/>
        </w:rPr>
        <w:t xml:space="preserve">, </w:t>
      </w:r>
      <w:r w:rsidRPr="00E372EA">
        <w:rPr>
          <w:rFonts w:eastAsia="Calibri" w:cs="Arial"/>
          <w:b/>
          <w:bCs/>
          <w:sz w:val="21"/>
          <w:szCs w:val="22"/>
          <w:lang w:eastAsia="en-US"/>
        </w:rPr>
        <w:t>Ferrovie dello Stato</w:t>
      </w:r>
      <w:r w:rsidR="00E63C54" w:rsidRPr="00E372EA">
        <w:rPr>
          <w:rFonts w:eastAsia="Calibri" w:cs="Arial"/>
          <w:sz w:val="21"/>
          <w:szCs w:val="22"/>
          <w:lang w:eastAsia="en-US"/>
        </w:rPr>
        <w:t xml:space="preserve">, </w:t>
      </w:r>
      <w:r w:rsidRPr="00E372EA">
        <w:rPr>
          <w:rFonts w:eastAsia="Calibri" w:cs="Arial"/>
          <w:b/>
          <w:bCs/>
          <w:sz w:val="21"/>
          <w:szCs w:val="22"/>
          <w:lang w:eastAsia="en-US"/>
        </w:rPr>
        <w:t>Inail,</w:t>
      </w:r>
      <w:r w:rsidRPr="00E372EA">
        <w:rPr>
          <w:rFonts w:eastAsia="Calibri" w:cs="Arial"/>
          <w:sz w:val="21"/>
          <w:szCs w:val="22"/>
          <w:lang w:eastAsia="en-US"/>
        </w:rPr>
        <w:t xml:space="preserve"> </w:t>
      </w:r>
      <w:r w:rsidRPr="00E372EA">
        <w:rPr>
          <w:rFonts w:eastAsia="Calibri" w:cs="Arial"/>
          <w:b/>
          <w:bCs/>
          <w:sz w:val="21"/>
          <w:szCs w:val="22"/>
          <w:lang w:eastAsia="en-US"/>
        </w:rPr>
        <w:t>Coca-cola</w:t>
      </w:r>
      <w:r w:rsidR="00E63C54" w:rsidRPr="00E372EA">
        <w:rPr>
          <w:rFonts w:eastAsia="Calibri" w:cs="Arial"/>
          <w:sz w:val="21"/>
          <w:szCs w:val="22"/>
          <w:lang w:eastAsia="en-US"/>
        </w:rPr>
        <w:t xml:space="preserve">, </w:t>
      </w:r>
      <w:r w:rsidRPr="00E372EA">
        <w:rPr>
          <w:rFonts w:eastAsia="Calibri" w:cs="Arial"/>
          <w:b/>
          <w:bCs/>
          <w:sz w:val="21"/>
          <w:szCs w:val="22"/>
          <w:lang w:eastAsia="en-US"/>
        </w:rPr>
        <w:t>Università La Sapienza</w:t>
      </w:r>
      <w:r w:rsidRPr="00E372EA">
        <w:rPr>
          <w:rFonts w:eastAsia="Calibri" w:cs="Arial"/>
          <w:sz w:val="21"/>
          <w:szCs w:val="22"/>
          <w:lang w:eastAsia="en-US"/>
        </w:rPr>
        <w:t xml:space="preserve">, </w:t>
      </w:r>
      <w:r w:rsidRPr="00E372EA">
        <w:rPr>
          <w:rFonts w:eastAsia="Calibri" w:cs="Arial"/>
          <w:b/>
          <w:bCs/>
          <w:sz w:val="21"/>
          <w:szCs w:val="22"/>
          <w:lang w:eastAsia="en-US"/>
        </w:rPr>
        <w:t>EY</w:t>
      </w:r>
      <w:r w:rsidR="00E63C54" w:rsidRPr="00E372EA">
        <w:rPr>
          <w:rFonts w:eastAsia="Calibri" w:cs="Arial"/>
          <w:b/>
          <w:bCs/>
          <w:sz w:val="21"/>
          <w:szCs w:val="22"/>
          <w:lang w:eastAsia="en-US"/>
        </w:rPr>
        <w:t xml:space="preserve">, </w:t>
      </w:r>
      <w:r w:rsidRPr="00E372EA">
        <w:rPr>
          <w:rFonts w:eastAsia="Calibri" w:cs="Arial"/>
          <w:b/>
          <w:bCs/>
          <w:sz w:val="21"/>
          <w:szCs w:val="22"/>
          <w:lang w:eastAsia="en-US"/>
        </w:rPr>
        <w:t>Biennale di Venezia</w:t>
      </w:r>
      <w:r w:rsidRPr="00E372EA">
        <w:rPr>
          <w:rFonts w:eastAsia="Calibri" w:cs="Arial"/>
          <w:sz w:val="21"/>
          <w:szCs w:val="22"/>
          <w:lang w:eastAsia="en-US"/>
        </w:rPr>
        <w:t xml:space="preserve">, accanto alla collaborazione con personalità del mondo della cultura e dello sport per il social media management strategico, tra </w:t>
      </w:r>
      <w:r w:rsidR="00EC557E" w:rsidRPr="00E372EA">
        <w:rPr>
          <w:rFonts w:eastAsia="Calibri" w:cs="Arial"/>
          <w:sz w:val="21"/>
          <w:szCs w:val="22"/>
          <w:lang w:eastAsia="en-US"/>
        </w:rPr>
        <w:t xml:space="preserve">i quali anche </w:t>
      </w:r>
      <w:r w:rsidRPr="00E372EA">
        <w:rPr>
          <w:rFonts w:eastAsia="Calibri" w:cs="Arial"/>
          <w:sz w:val="21"/>
          <w:szCs w:val="22"/>
          <w:lang w:eastAsia="en-US"/>
        </w:rPr>
        <w:t>Alberto Angel</w:t>
      </w:r>
      <w:r w:rsidR="00B602FC" w:rsidRPr="00E372EA">
        <w:rPr>
          <w:rFonts w:eastAsia="Calibri" w:cs="Arial"/>
          <w:sz w:val="21"/>
          <w:szCs w:val="22"/>
          <w:lang w:eastAsia="en-US"/>
        </w:rPr>
        <w:t>a</w:t>
      </w:r>
      <w:r w:rsidRPr="00E372EA">
        <w:rPr>
          <w:rFonts w:eastAsia="Calibri" w:cs="Arial"/>
          <w:sz w:val="21"/>
          <w:szCs w:val="22"/>
          <w:lang w:eastAsia="en-US"/>
        </w:rPr>
        <w:t>.</w:t>
      </w:r>
      <w:r w:rsidRPr="00E76F6D">
        <w:rPr>
          <w:rFonts w:eastAsia="Calibri" w:cs="Arial"/>
          <w:sz w:val="21"/>
          <w:szCs w:val="22"/>
          <w:lang w:eastAsia="en-US"/>
        </w:rPr>
        <w:t xml:space="preserve"> </w:t>
      </w:r>
    </w:p>
    <w:p w14:paraId="150D8D68" w14:textId="77777777" w:rsidR="00CC39CC" w:rsidRPr="00E76F6D" w:rsidRDefault="00CC39CC" w:rsidP="00FB799F">
      <w:pPr>
        <w:ind w:left="0"/>
        <w:jc w:val="both"/>
        <w:rPr>
          <w:rFonts w:eastAsia="Calibri" w:cs="Arial"/>
          <w:sz w:val="21"/>
          <w:szCs w:val="22"/>
          <w:lang w:eastAsia="en-US"/>
        </w:rPr>
      </w:pPr>
    </w:p>
    <w:p w14:paraId="1F6E2697" w14:textId="77777777" w:rsidR="00FB799F" w:rsidRPr="00E76F6D" w:rsidRDefault="00FB799F" w:rsidP="00FB799F">
      <w:pPr>
        <w:ind w:left="0"/>
        <w:jc w:val="both"/>
        <w:rPr>
          <w:rFonts w:eastAsia="Calibri" w:cs="Arial"/>
          <w:sz w:val="21"/>
          <w:szCs w:val="22"/>
          <w:lang w:eastAsia="en-US"/>
        </w:rPr>
      </w:pPr>
    </w:p>
    <w:p w14:paraId="74884009" w14:textId="5937FEF4" w:rsidR="007248C6" w:rsidRPr="00A76613" w:rsidRDefault="00FB799F" w:rsidP="00FB799F">
      <w:pPr>
        <w:ind w:left="0"/>
        <w:jc w:val="left"/>
        <w:rPr>
          <w:rFonts w:eastAsia="Calibri" w:cs="Arial"/>
          <w:b/>
          <w:bCs/>
          <w:sz w:val="20"/>
          <w:lang w:eastAsia="en-US"/>
        </w:rPr>
      </w:pPr>
      <w:r w:rsidRPr="00E76F6D">
        <w:rPr>
          <w:rFonts w:eastAsia="Calibri" w:cs="Arial"/>
          <w:b/>
          <w:bCs/>
          <w:sz w:val="20"/>
          <w:lang w:eastAsia="en-US"/>
        </w:rPr>
        <w:t>Ufficio stampa</w:t>
      </w:r>
      <w:r w:rsidR="00A76613">
        <w:rPr>
          <w:rFonts w:eastAsia="Calibri" w:cs="Arial"/>
          <w:b/>
          <w:bCs/>
          <w:sz w:val="20"/>
          <w:lang w:eastAsia="en-US"/>
        </w:rPr>
        <w:t xml:space="preserve">: </w:t>
      </w:r>
      <w:r w:rsidRPr="00E76F6D">
        <w:rPr>
          <w:rFonts w:eastAsia="Calibri" w:cs="Arial"/>
          <w:sz w:val="20"/>
          <w:lang w:eastAsia="en-US"/>
        </w:rPr>
        <w:t>Caterina Banella caterinabanella@gmail.com – 338 8768154</w:t>
      </w:r>
    </w:p>
    <w:sectPr w:rsidR="007248C6" w:rsidRPr="00A76613" w:rsidSect="00CC39CC">
      <w:headerReference w:type="default" r:id="rId11"/>
      <w:footerReference w:type="default" r:id="rId12"/>
      <w:pgSz w:w="11906" w:h="16838"/>
      <w:pgMar w:top="1021" w:right="1021" w:bottom="1474" w:left="1021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6774A" w14:textId="77777777" w:rsidR="00A72031" w:rsidRDefault="00A72031" w:rsidP="00C826B5">
      <w:r>
        <w:separator/>
      </w:r>
    </w:p>
  </w:endnote>
  <w:endnote w:type="continuationSeparator" w:id="0">
    <w:p w14:paraId="0B408EAC" w14:textId="77777777" w:rsidR="00A72031" w:rsidRDefault="00A72031" w:rsidP="00C8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6A891" w14:textId="1FDF7F41" w:rsidR="00466B36" w:rsidRDefault="00000000" w:rsidP="00466B36">
    <w:pPr>
      <w:pStyle w:val="Pidipagina"/>
    </w:pPr>
    <w:r>
      <w:rPr>
        <w:noProof/>
      </w:rPr>
      <w:object w:dxaOrig="1440" w:dyaOrig="1440" w14:anchorId="4C7EF5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34.2pt;margin-top:16.2pt;width:141pt;height:51pt;z-index:251661312;mso-position-horizontal-relative:text;mso-position-vertical-relative:text;mso-width-relative:page;mso-height-relative:page" wrapcoords="-115 0 -115 20965 21600 20965 21600 0 -115 0">
          <v:imagedata r:id="rId1" o:title=""/>
        </v:shape>
        <o:OLEObject Type="Embed" ProgID="Unknown" ShapeID="_x0000_s1025" DrawAspect="Content" ObjectID="_1726307198" r:id="rId2"/>
      </w:object>
    </w:r>
  </w:p>
  <w:p w14:paraId="67BD8FA0" w14:textId="4EC96975" w:rsidR="00466B36" w:rsidRDefault="00466B36" w:rsidP="00466B36">
    <w:pPr>
      <w:pStyle w:val="Pidipagina"/>
      <w:rPr>
        <w:rFonts w:ascii="Tahoma" w:eastAsia="Tahoma" w:hAnsi="Tahoma" w:cs="Tahoma"/>
        <w:color w:val="666666"/>
        <w:sz w:val="14"/>
        <w:szCs w:val="14"/>
      </w:rPr>
    </w:pPr>
    <w:r>
      <w:rPr>
        <w:rFonts w:ascii="Tahoma" w:eastAsia="Tahoma" w:hAnsi="Tahoma" w:cs="Tahoma"/>
        <w:color w:val="666666"/>
        <w:sz w:val="14"/>
        <w:szCs w:val="14"/>
      </w:rPr>
      <w:t xml:space="preserve">                     </w:t>
    </w:r>
  </w:p>
  <w:p w14:paraId="4B4CDCC2" w14:textId="4BB58FF2" w:rsidR="00C826B5" w:rsidRDefault="00B903A1" w:rsidP="00466B36">
    <w:pPr>
      <w:pStyle w:val="Pidipagin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C9F665" wp14:editId="15E3204E">
              <wp:simplePos x="0" y="0"/>
              <wp:positionH relativeFrom="column">
                <wp:posOffset>8890</wp:posOffset>
              </wp:positionH>
              <wp:positionV relativeFrom="paragraph">
                <wp:posOffset>-343045</wp:posOffset>
              </wp:positionV>
              <wp:extent cx="6108555" cy="0"/>
              <wp:effectExtent l="0" t="0" r="0" b="0"/>
              <wp:wrapNone/>
              <wp:docPr id="87" name="Connettore diritto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85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FA0F1D" id="Connettore diritto 8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-27pt" to="481.7pt,-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" strokecolor="#bfbfbf [2412]" strokeweight=".25pt">
              <v:stroke joinstyle="miter"/>
            </v:line>
          </w:pict>
        </mc:Fallback>
      </mc:AlternateContent>
    </w:r>
    <w:r w:rsidR="00C24578">
      <w:rPr>
        <w:noProof/>
      </w:rPr>
      <w:drawing>
        <wp:inline distT="0" distB="0" distL="0" distR="0" wp14:anchorId="2EC9C591" wp14:editId="36C912CA">
          <wp:extent cx="6120130" cy="443865"/>
          <wp:effectExtent l="0" t="0" r="0" b="0"/>
          <wp:docPr id="17" name="Elemento grafico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43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E9724" w14:textId="77777777" w:rsidR="00A72031" w:rsidRDefault="00A72031" w:rsidP="00C826B5">
      <w:r>
        <w:separator/>
      </w:r>
    </w:p>
  </w:footnote>
  <w:footnote w:type="continuationSeparator" w:id="0">
    <w:p w14:paraId="78C0DCBF" w14:textId="77777777" w:rsidR="00A72031" w:rsidRDefault="00A72031" w:rsidP="00C82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7AF0" w14:textId="78F48BFA" w:rsidR="00C826B5" w:rsidRDefault="009A6B36">
    <w:pPr>
      <w:pStyle w:val="Intestazione"/>
    </w:pPr>
    <w:r>
      <w:rPr>
        <w:noProof/>
      </w:rPr>
      <w:drawing>
        <wp:inline distT="0" distB="0" distL="0" distR="0" wp14:anchorId="3E0AEB81" wp14:editId="0607115F">
          <wp:extent cx="1757854" cy="414020"/>
          <wp:effectExtent l="0" t="0" r="0" b="5080"/>
          <wp:docPr id="16" name="Elemento grafico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848" cy="42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6373694">
    <w:abstractNumId w:val="2"/>
  </w:num>
  <w:num w:numId="2" w16cid:durableId="1323006499">
    <w:abstractNumId w:val="3"/>
  </w:num>
  <w:num w:numId="3" w16cid:durableId="1625193503">
    <w:abstractNumId w:val="4"/>
  </w:num>
  <w:num w:numId="4" w16cid:durableId="2061711205">
    <w:abstractNumId w:val="5"/>
  </w:num>
  <w:num w:numId="5" w16cid:durableId="1629161715">
    <w:abstractNumId w:val="6"/>
  </w:num>
  <w:num w:numId="6" w16cid:durableId="1985117355">
    <w:abstractNumId w:val="7"/>
  </w:num>
  <w:num w:numId="7" w16cid:durableId="24645544">
    <w:abstractNumId w:val="8"/>
  </w:num>
  <w:num w:numId="8" w16cid:durableId="1698239565">
    <w:abstractNumId w:val="9"/>
  </w:num>
  <w:num w:numId="9" w16cid:durableId="2068532284">
    <w:abstractNumId w:val="10"/>
  </w:num>
  <w:num w:numId="10" w16cid:durableId="1469713048">
    <w:abstractNumId w:val="11"/>
  </w:num>
  <w:num w:numId="11" w16cid:durableId="731973605">
    <w:abstractNumId w:val="12"/>
  </w:num>
  <w:num w:numId="12" w16cid:durableId="299310410">
    <w:abstractNumId w:val="13"/>
  </w:num>
  <w:num w:numId="13" w16cid:durableId="94331423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6B5"/>
    <w:rsid w:val="00004AF5"/>
    <w:rsid w:val="000176B9"/>
    <w:rsid w:val="00071DAE"/>
    <w:rsid w:val="00091509"/>
    <w:rsid w:val="00095EBC"/>
    <w:rsid w:val="000B7506"/>
    <w:rsid w:val="000C71CC"/>
    <w:rsid w:val="00127665"/>
    <w:rsid w:val="00133045"/>
    <w:rsid w:val="00146DC8"/>
    <w:rsid w:val="0017087D"/>
    <w:rsid w:val="001C6961"/>
    <w:rsid w:val="002015AA"/>
    <w:rsid w:val="00212949"/>
    <w:rsid w:val="00217609"/>
    <w:rsid w:val="00264D4F"/>
    <w:rsid w:val="0028417F"/>
    <w:rsid w:val="002844EC"/>
    <w:rsid w:val="002B484F"/>
    <w:rsid w:val="002B5434"/>
    <w:rsid w:val="002E3D5C"/>
    <w:rsid w:val="00305742"/>
    <w:rsid w:val="003125B7"/>
    <w:rsid w:val="00345CF7"/>
    <w:rsid w:val="00363844"/>
    <w:rsid w:val="003A2A1A"/>
    <w:rsid w:val="003B3279"/>
    <w:rsid w:val="003D0584"/>
    <w:rsid w:val="00430B43"/>
    <w:rsid w:val="00435C60"/>
    <w:rsid w:val="00453293"/>
    <w:rsid w:val="00454C8C"/>
    <w:rsid w:val="00466B36"/>
    <w:rsid w:val="004A1033"/>
    <w:rsid w:val="004B3263"/>
    <w:rsid w:val="004D4A71"/>
    <w:rsid w:val="004E7DF9"/>
    <w:rsid w:val="004F143B"/>
    <w:rsid w:val="005130F0"/>
    <w:rsid w:val="00531F6D"/>
    <w:rsid w:val="00544746"/>
    <w:rsid w:val="0055791F"/>
    <w:rsid w:val="00575D73"/>
    <w:rsid w:val="005A6C21"/>
    <w:rsid w:val="005F56AF"/>
    <w:rsid w:val="00626733"/>
    <w:rsid w:val="0066388D"/>
    <w:rsid w:val="006B33A2"/>
    <w:rsid w:val="006D59EB"/>
    <w:rsid w:val="006D6360"/>
    <w:rsid w:val="006E4D76"/>
    <w:rsid w:val="0070478C"/>
    <w:rsid w:val="007248C6"/>
    <w:rsid w:val="00731A00"/>
    <w:rsid w:val="007456CE"/>
    <w:rsid w:val="007616BE"/>
    <w:rsid w:val="0076214F"/>
    <w:rsid w:val="0076602A"/>
    <w:rsid w:val="007B0F92"/>
    <w:rsid w:val="007B6DC0"/>
    <w:rsid w:val="007E535A"/>
    <w:rsid w:val="008B2C7D"/>
    <w:rsid w:val="008C59A4"/>
    <w:rsid w:val="008F0113"/>
    <w:rsid w:val="009013C5"/>
    <w:rsid w:val="009014B1"/>
    <w:rsid w:val="00913DE5"/>
    <w:rsid w:val="00914711"/>
    <w:rsid w:val="00944CC1"/>
    <w:rsid w:val="009713E3"/>
    <w:rsid w:val="009A6B36"/>
    <w:rsid w:val="009F0F32"/>
    <w:rsid w:val="009F51A9"/>
    <w:rsid w:val="00A46611"/>
    <w:rsid w:val="00A5286E"/>
    <w:rsid w:val="00A62C0C"/>
    <w:rsid w:val="00A72031"/>
    <w:rsid w:val="00A76613"/>
    <w:rsid w:val="00AF46CE"/>
    <w:rsid w:val="00B06710"/>
    <w:rsid w:val="00B238F5"/>
    <w:rsid w:val="00B52923"/>
    <w:rsid w:val="00B602FC"/>
    <w:rsid w:val="00B903A1"/>
    <w:rsid w:val="00BC1D08"/>
    <w:rsid w:val="00C15A19"/>
    <w:rsid w:val="00C236B1"/>
    <w:rsid w:val="00C24578"/>
    <w:rsid w:val="00C41FF5"/>
    <w:rsid w:val="00C80DC4"/>
    <w:rsid w:val="00C826B5"/>
    <w:rsid w:val="00CB1C69"/>
    <w:rsid w:val="00CC39CC"/>
    <w:rsid w:val="00CF3177"/>
    <w:rsid w:val="00D0404A"/>
    <w:rsid w:val="00D76212"/>
    <w:rsid w:val="00D81C35"/>
    <w:rsid w:val="00D86DFF"/>
    <w:rsid w:val="00DA5FFB"/>
    <w:rsid w:val="00DC3EDE"/>
    <w:rsid w:val="00DC5590"/>
    <w:rsid w:val="00DD66F2"/>
    <w:rsid w:val="00DE1322"/>
    <w:rsid w:val="00DF0895"/>
    <w:rsid w:val="00E01E6A"/>
    <w:rsid w:val="00E217A9"/>
    <w:rsid w:val="00E372EA"/>
    <w:rsid w:val="00E427AC"/>
    <w:rsid w:val="00E558ED"/>
    <w:rsid w:val="00E63C54"/>
    <w:rsid w:val="00E65B0F"/>
    <w:rsid w:val="00E76F6D"/>
    <w:rsid w:val="00EB44C5"/>
    <w:rsid w:val="00EC557E"/>
    <w:rsid w:val="00ED14E2"/>
    <w:rsid w:val="00ED2BDC"/>
    <w:rsid w:val="00F21B9E"/>
    <w:rsid w:val="00F3025F"/>
    <w:rsid w:val="00F32991"/>
    <w:rsid w:val="00F726FC"/>
    <w:rsid w:val="00FB799F"/>
    <w:rsid w:val="00FC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DF1AB8"/>
  <w15:chartTrackingRefBased/>
  <w15:docId w15:val="{E135968E-D89C-42A1-BFF2-E51D378E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66F2"/>
    <w:pPr>
      <w:spacing w:after="0" w:line="240" w:lineRule="auto"/>
      <w:ind w:left="6238"/>
      <w:jc w:val="center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D66F2"/>
    <w:pPr>
      <w:keepNext/>
      <w:spacing w:line="360" w:lineRule="auto"/>
      <w:ind w:left="0" w:right="618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DD66F2"/>
    <w:pPr>
      <w:keepNext/>
      <w:spacing w:line="360" w:lineRule="auto"/>
      <w:ind w:left="0" w:right="618" w:firstLine="568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DD66F2"/>
    <w:pPr>
      <w:keepNext/>
      <w:tabs>
        <w:tab w:val="left" w:pos="567"/>
      </w:tabs>
      <w:spacing w:line="360" w:lineRule="auto"/>
      <w:ind w:left="0" w:right="618" w:firstLine="709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qFormat/>
    <w:rsid w:val="00DD66F2"/>
    <w:pPr>
      <w:keepNext/>
      <w:spacing w:line="360" w:lineRule="auto"/>
      <w:ind w:left="0" w:right="618" w:firstLine="568"/>
      <w:outlineLvl w:val="3"/>
    </w:pPr>
    <w:rPr>
      <w:rFonts w:ascii="Garamond" w:hAnsi="Garamond"/>
      <w:b/>
      <w:sz w:val="28"/>
    </w:rPr>
  </w:style>
  <w:style w:type="paragraph" w:styleId="Titolo6">
    <w:name w:val="heading 6"/>
    <w:basedOn w:val="Normale"/>
    <w:next w:val="Normale"/>
    <w:link w:val="Titolo6Carattere"/>
    <w:qFormat/>
    <w:rsid w:val="00DD66F2"/>
    <w:pPr>
      <w:keepNext/>
      <w:spacing w:line="360" w:lineRule="auto"/>
      <w:ind w:left="0" w:right="618" w:firstLine="568"/>
      <w:outlineLvl w:val="5"/>
    </w:pPr>
    <w:rPr>
      <w:rFonts w:ascii="Garamond" w:hAnsi="Garamond"/>
      <w:b/>
      <w:sz w:val="22"/>
    </w:rPr>
  </w:style>
  <w:style w:type="paragraph" w:styleId="Titolo7">
    <w:name w:val="heading 7"/>
    <w:basedOn w:val="Normale"/>
    <w:next w:val="Normale"/>
    <w:link w:val="Titolo7Carattere"/>
    <w:qFormat/>
    <w:rsid w:val="00DD66F2"/>
    <w:pPr>
      <w:keepNext/>
      <w:spacing w:line="360" w:lineRule="auto"/>
      <w:ind w:left="0" w:right="618"/>
      <w:outlineLvl w:val="6"/>
    </w:pPr>
    <w:rPr>
      <w:rFonts w:ascii="Garamond" w:hAnsi="Garamond"/>
      <w:b/>
      <w:sz w:val="22"/>
    </w:rPr>
  </w:style>
  <w:style w:type="paragraph" w:styleId="Titolo9">
    <w:name w:val="heading 9"/>
    <w:basedOn w:val="Normale"/>
    <w:next w:val="Normale"/>
    <w:link w:val="Titolo9Carattere"/>
    <w:qFormat/>
    <w:rsid w:val="00DD66F2"/>
    <w:pPr>
      <w:keepNext/>
      <w:spacing w:line="479" w:lineRule="atLeast"/>
      <w:ind w:left="0" w:right="198" w:firstLine="568"/>
      <w:outlineLvl w:val="8"/>
    </w:pPr>
    <w:rPr>
      <w:rFonts w:ascii="Garamond" w:hAnsi="Garamond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826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826B5"/>
  </w:style>
  <w:style w:type="paragraph" w:styleId="Pidipagina">
    <w:name w:val="footer"/>
    <w:basedOn w:val="Normale"/>
    <w:link w:val="PidipaginaCarattere"/>
    <w:uiPriority w:val="99"/>
    <w:unhideWhenUsed/>
    <w:rsid w:val="00C826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26B5"/>
  </w:style>
  <w:style w:type="paragraph" w:customStyle="1" w:styleId="Paragrafobase">
    <w:name w:val="[Paragrafo base]"/>
    <w:basedOn w:val="Normale"/>
    <w:uiPriority w:val="99"/>
    <w:rsid w:val="00DF08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character" w:customStyle="1" w:styleId="Titolo1Carattere">
    <w:name w:val="Titolo 1 Carattere"/>
    <w:basedOn w:val="Carpredefinitoparagrafo"/>
    <w:link w:val="Titolo1"/>
    <w:rsid w:val="00DD66F2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D66F2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DD66F2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D66F2"/>
    <w:rPr>
      <w:rFonts w:ascii="Garamond" w:eastAsia="Times New Roman" w:hAnsi="Garamond" w:cs="Times New Roman"/>
      <w:b/>
      <w:sz w:val="28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DD66F2"/>
    <w:rPr>
      <w:rFonts w:ascii="Garamond" w:eastAsia="Times New Roman" w:hAnsi="Garamond" w:cs="Times New Roman"/>
      <w:b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DD66F2"/>
    <w:rPr>
      <w:rFonts w:ascii="Garamond" w:eastAsia="Times New Roman" w:hAnsi="Garamond" w:cs="Times New Roman"/>
      <w:b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DD66F2"/>
    <w:rPr>
      <w:rFonts w:ascii="Garamond" w:eastAsia="Times New Roman" w:hAnsi="Garamond" w:cs="Times New Roman"/>
      <w:b/>
      <w:szCs w:val="20"/>
      <w:lang w:eastAsia="it-IT"/>
    </w:rPr>
  </w:style>
  <w:style w:type="character" w:styleId="Numeropagina">
    <w:name w:val="page number"/>
    <w:basedOn w:val="Carpredefinitoparagrafo"/>
    <w:rsid w:val="00DD66F2"/>
  </w:style>
  <w:style w:type="paragraph" w:styleId="Rientrocorpodeltesto">
    <w:name w:val="Body Text Indent"/>
    <w:basedOn w:val="Normale"/>
    <w:link w:val="RientrocorpodeltestoCarattere"/>
    <w:rsid w:val="00DD66F2"/>
    <w:pPr>
      <w:spacing w:line="360" w:lineRule="auto"/>
      <w:ind w:left="0" w:right="618" w:firstLine="568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DD66F2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DD66F2"/>
    <w:pPr>
      <w:spacing w:line="360" w:lineRule="auto"/>
      <w:ind w:left="0" w:right="618" w:firstLine="567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D66F2"/>
    <w:rPr>
      <w:rFonts w:ascii="Arial" w:eastAsia="Times New Roman" w:hAnsi="Arial" w:cs="Times New Roman"/>
      <w:sz w:val="24"/>
      <w:szCs w:val="20"/>
      <w:lang w:eastAsia="it-IT"/>
    </w:rPr>
  </w:style>
  <w:style w:type="paragraph" w:styleId="Corpotesto">
    <w:name w:val="Body Text"/>
    <w:aliases w:val="Corpo del testo"/>
    <w:basedOn w:val="Normale"/>
    <w:link w:val="CorpotestoCarattere"/>
    <w:qFormat/>
    <w:rsid w:val="00DD66F2"/>
    <w:pPr>
      <w:tabs>
        <w:tab w:val="left" w:pos="567"/>
      </w:tabs>
      <w:spacing w:line="360" w:lineRule="auto"/>
      <w:ind w:left="0" w:right="618"/>
      <w:jc w:val="both"/>
    </w:p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rsid w:val="00DD66F2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DD66F2"/>
    <w:pPr>
      <w:spacing w:line="360" w:lineRule="auto"/>
      <w:ind w:left="0" w:right="618" w:firstLine="851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D66F2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DD66F2"/>
    <w:pPr>
      <w:spacing w:line="360" w:lineRule="auto"/>
      <w:ind w:left="0" w:right="618"/>
      <w:jc w:val="both"/>
    </w:pPr>
    <w:rPr>
      <w:rFonts w:ascii="Garamond" w:hAnsi="Garamond"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rsid w:val="00DD66F2"/>
    <w:rPr>
      <w:rFonts w:ascii="Garamond" w:eastAsia="Times New Roman" w:hAnsi="Garamond" w:cs="Times New Roman"/>
      <w:sz w:val="28"/>
      <w:szCs w:val="20"/>
      <w:lang w:eastAsia="it-IT"/>
    </w:rPr>
  </w:style>
  <w:style w:type="character" w:styleId="Collegamentoipertestuale">
    <w:name w:val="Hyperlink"/>
    <w:rsid w:val="00DD66F2"/>
    <w:rPr>
      <w:color w:val="0000FF"/>
      <w:u w:val="single"/>
    </w:rPr>
  </w:style>
  <w:style w:type="paragraph" w:customStyle="1" w:styleId="Atto">
    <w:name w:val="Atto"/>
    <w:basedOn w:val="Normale"/>
    <w:rsid w:val="00DD66F2"/>
    <w:pPr>
      <w:widowControl w:val="0"/>
      <w:spacing w:line="480" w:lineRule="auto"/>
      <w:ind w:left="0"/>
      <w:jc w:val="both"/>
    </w:pPr>
    <w:rPr>
      <w:rFonts w:ascii="Times New Roman" w:hAnsi="Times New Roman"/>
      <w:lang w:eastAsia="en-US"/>
    </w:rPr>
  </w:style>
  <w:style w:type="paragraph" w:styleId="Corpodeltesto3">
    <w:name w:val="Body Text 3"/>
    <w:basedOn w:val="Normale"/>
    <w:link w:val="Corpodeltesto3Carattere"/>
    <w:rsid w:val="00DD66F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DD66F2"/>
    <w:rPr>
      <w:rFonts w:ascii="Arial" w:eastAsia="Times New Roman" w:hAnsi="Arial" w:cs="Times New Roman"/>
      <w:sz w:val="16"/>
      <w:szCs w:val="16"/>
      <w:lang w:eastAsia="it-IT"/>
    </w:rPr>
  </w:style>
  <w:style w:type="paragraph" w:styleId="Testodelblocco">
    <w:name w:val="Block Text"/>
    <w:basedOn w:val="Normale"/>
    <w:rsid w:val="00DD66F2"/>
    <w:pPr>
      <w:spacing w:after="120" w:line="240" w:lineRule="atLeast"/>
      <w:ind w:left="426" w:right="-2"/>
      <w:jc w:val="both"/>
    </w:pPr>
    <w:rPr>
      <w:rFonts w:ascii="Garamond" w:hAnsi="Garamond"/>
      <w:color w:val="003366"/>
    </w:rPr>
  </w:style>
  <w:style w:type="paragraph" w:customStyle="1" w:styleId="sottoarticoli">
    <w:name w:val="sottoarticoli"/>
    <w:basedOn w:val="Normale"/>
    <w:rsid w:val="00DD66F2"/>
    <w:pPr>
      <w:spacing w:after="240" w:line="360" w:lineRule="exact"/>
      <w:ind w:left="0" w:hanging="709"/>
      <w:jc w:val="both"/>
    </w:pPr>
    <w:rPr>
      <w:rFonts w:ascii="Times New Roman" w:hAnsi="Times New Roman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rsid w:val="00DD66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D66F2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link w:val="DefaultCarattere"/>
    <w:rsid w:val="00DD66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Titolo1grassettocentratointerlineaesatta28">
    <w:name w:val="Titolo 1+grassetto+centrato+interlinea esatta 28"/>
    <w:aliases w:val="35 pt"/>
    <w:basedOn w:val="Corpotesto"/>
    <w:rsid w:val="00DD66F2"/>
    <w:pPr>
      <w:tabs>
        <w:tab w:val="clear" w:pos="567"/>
      </w:tabs>
      <w:spacing w:line="567" w:lineRule="exact"/>
      <w:ind w:right="-30"/>
    </w:pPr>
    <w:rPr>
      <w:rFonts w:ascii="Garamond" w:hAnsi="Garamond"/>
    </w:rPr>
  </w:style>
  <w:style w:type="paragraph" w:styleId="Paragrafoelenco">
    <w:name w:val="List Paragraph"/>
    <w:aliases w:val="Paragrafo elenco 2"/>
    <w:basedOn w:val="Normale"/>
    <w:link w:val="ParagrafoelencoCarattere"/>
    <w:uiPriority w:val="34"/>
    <w:qFormat/>
    <w:rsid w:val="00DD66F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BlockText0">
    <w:name w:val="Block Text0"/>
    <w:basedOn w:val="Normale"/>
    <w:rsid w:val="00DD66F2"/>
    <w:pPr>
      <w:overflowPunct w:val="0"/>
      <w:autoSpaceDE w:val="0"/>
      <w:autoSpaceDN w:val="0"/>
      <w:adjustRightInd w:val="0"/>
      <w:spacing w:line="360" w:lineRule="auto"/>
      <w:ind w:left="567" w:right="566"/>
      <w:jc w:val="both"/>
      <w:textAlignment w:val="baseline"/>
    </w:pPr>
  </w:style>
  <w:style w:type="paragraph" w:styleId="NormaleWeb">
    <w:name w:val="Normal (Web)"/>
    <w:basedOn w:val="Normale"/>
    <w:unhideWhenUsed/>
    <w:rsid w:val="00DD66F2"/>
    <w:pPr>
      <w:spacing w:before="100" w:beforeAutospacing="1" w:after="100" w:afterAutospacing="1"/>
      <w:ind w:left="0"/>
      <w:jc w:val="left"/>
    </w:pPr>
    <w:rPr>
      <w:rFonts w:ascii="Times New Roman" w:hAnsi="Times New Roman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DD66F2"/>
    <w:pPr>
      <w:ind w:left="0"/>
      <w:jc w:val="left"/>
    </w:pPr>
    <w:rPr>
      <w:rFonts w:ascii="Times New Roman" w:hAnsi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D66F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llegati">
    <w:name w:val="allegati"/>
    <w:basedOn w:val="Normale"/>
    <w:rsid w:val="00DD66F2"/>
    <w:pPr>
      <w:spacing w:after="120"/>
      <w:ind w:left="0"/>
      <w:jc w:val="both"/>
    </w:pPr>
    <w:rPr>
      <w:rFonts w:ascii="Times New Roman" w:hAnsi="Times New Roman"/>
    </w:rPr>
  </w:style>
  <w:style w:type="character" w:styleId="Rimandonotaapidipagina">
    <w:name w:val="footnote reference"/>
    <w:unhideWhenUsed/>
    <w:rsid w:val="00DD66F2"/>
    <w:rPr>
      <w:vertAlign w:val="superscript"/>
    </w:rPr>
  </w:style>
  <w:style w:type="paragraph" w:styleId="Testonormale">
    <w:name w:val="Plain Text"/>
    <w:link w:val="TestonormaleCarattere"/>
    <w:rsid w:val="00DD66F2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DD66F2"/>
    <w:rPr>
      <w:rFonts w:ascii="Courier" w:eastAsia="Times New Roman" w:hAnsi="Courier" w:cs="Times New Roman"/>
      <w:sz w:val="24"/>
      <w:szCs w:val="20"/>
      <w:lang w:eastAsia="it-IT"/>
    </w:rPr>
  </w:style>
  <w:style w:type="table" w:styleId="Grigliatabella">
    <w:name w:val="Table Grid"/>
    <w:basedOn w:val="Tabellanormale"/>
    <w:rsid w:val="00DD6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DD66F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Sommario3">
    <w:name w:val="toc 3"/>
    <w:basedOn w:val="Normale"/>
    <w:next w:val="Normale"/>
    <w:autoRedefine/>
    <w:semiHidden/>
    <w:rsid w:val="00DD66F2"/>
    <w:pPr>
      <w:ind w:left="480"/>
      <w:jc w:val="left"/>
    </w:pPr>
    <w:rPr>
      <w:rFonts w:ascii="Times New Roman" w:hAnsi="Times New Roman"/>
      <w:sz w:val="20"/>
    </w:rPr>
  </w:style>
  <w:style w:type="character" w:customStyle="1" w:styleId="DefaultCarattere">
    <w:name w:val="Default Carattere"/>
    <w:link w:val="Default"/>
    <w:locked/>
    <w:rsid w:val="00DD66F2"/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Rimandocommento">
    <w:name w:val="annotation reference"/>
    <w:unhideWhenUsed/>
    <w:rsid w:val="00DD66F2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DD66F2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66F2"/>
    <w:rPr>
      <w:rFonts w:ascii="Arial" w:eastAsia="Times New Roman" w:hAnsi="Arial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D66F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D66F2"/>
    <w:rPr>
      <w:rFonts w:ascii="Arial" w:eastAsia="Times New Roman" w:hAnsi="Arial" w:cs="Times New Roman"/>
      <w:b/>
      <w:bCs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DD66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delblocco1">
    <w:name w:val="Testo del blocco1"/>
    <w:basedOn w:val="Normale"/>
    <w:rsid w:val="00DD66F2"/>
    <w:pPr>
      <w:overflowPunct w:val="0"/>
      <w:autoSpaceDE w:val="0"/>
      <w:autoSpaceDN w:val="0"/>
      <w:adjustRightInd w:val="0"/>
      <w:spacing w:line="360" w:lineRule="auto"/>
      <w:ind w:left="567" w:right="566"/>
      <w:jc w:val="both"/>
      <w:textAlignment w:val="baseline"/>
    </w:pPr>
  </w:style>
  <w:style w:type="paragraph" w:customStyle="1" w:styleId="Testodelblocco2">
    <w:name w:val="Testo del blocco2"/>
    <w:basedOn w:val="Normale"/>
    <w:rsid w:val="00DD66F2"/>
    <w:pPr>
      <w:overflowPunct w:val="0"/>
      <w:autoSpaceDE w:val="0"/>
      <w:autoSpaceDN w:val="0"/>
      <w:adjustRightInd w:val="0"/>
      <w:spacing w:line="360" w:lineRule="auto"/>
      <w:ind w:left="567" w:right="566"/>
      <w:jc w:val="both"/>
      <w:textAlignment w:val="baseline"/>
    </w:pPr>
  </w:style>
  <w:style w:type="paragraph" w:customStyle="1" w:styleId="Corpodeltesto1">
    <w:name w:val="Corpo del testo1"/>
    <w:basedOn w:val="Normale"/>
    <w:rsid w:val="00DD66F2"/>
    <w:pPr>
      <w:tabs>
        <w:tab w:val="left" w:pos="567"/>
      </w:tabs>
      <w:spacing w:line="360" w:lineRule="auto"/>
      <w:ind w:left="0" w:right="618"/>
      <w:jc w:val="both"/>
    </w:pPr>
  </w:style>
  <w:style w:type="paragraph" w:customStyle="1" w:styleId="Testodelblocco3">
    <w:name w:val="Testo del blocco3"/>
    <w:basedOn w:val="Normale"/>
    <w:rsid w:val="00DD66F2"/>
    <w:pPr>
      <w:overflowPunct w:val="0"/>
      <w:autoSpaceDE w:val="0"/>
      <w:autoSpaceDN w:val="0"/>
      <w:adjustRightInd w:val="0"/>
      <w:spacing w:line="360" w:lineRule="auto"/>
      <w:ind w:left="567" w:right="566"/>
      <w:jc w:val="both"/>
    </w:pPr>
    <w:rPr>
      <w:color w:val="000000"/>
    </w:rPr>
  </w:style>
  <w:style w:type="character" w:customStyle="1" w:styleId="ParagrafoelencoCarattere">
    <w:name w:val="Paragrafo elenco Carattere"/>
    <w:aliases w:val="Paragrafo elenco 2 Carattere"/>
    <w:link w:val="Paragrafoelenco"/>
    <w:uiPriority w:val="34"/>
    <w:locked/>
    <w:rsid w:val="00DD66F2"/>
    <w:rPr>
      <w:rFonts w:ascii="Calibri" w:eastAsia="Calibri" w:hAnsi="Calibri" w:cs="Times New Roman"/>
    </w:rPr>
  </w:style>
  <w:style w:type="paragraph" w:customStyle="1" w:styleId="WW-Corpodeltesto3">
    <w:name w:val="WW-Corpo del testo 3"/>
    <w:basedOn w:val="Normale"/>
    <w:rsid w:val="00D86DFF"/>
    <w:pPr>
      <w:suppressAutoHyphens/>
      <w:ind w:left="0"/>
      <w:jc w:val="left"/>
    </w:pPr>
    <w:rPr>
      <w:sz w:val="22"/>
      <w:lang w:eastAsia="ar-SA"/>
    </w:rPr>
  </w:style>
  <w:style w:type="paragraph" w:customStyle="1" w:styleId="Normale1">
    <w:name w:val="Normale1"/>
    <w:rsid w:val="00D86DFF"/>
    <w:pPr>
      <w:spacing w:after="0" w:line="276" w:lineRule="auto"/>
    </w:pPr>
    <w:rPr>
      <w:rFonts w:ascii="Arial" w:eastAsia="Arial" w:hAnsi="Arial" w:cs="Arial"/>
      <w:color w:val="00000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46611"/>
    <w:rPr>
      <w:color w:val="605E5C"/>
      <w:shd w:val="clear" w:color="auto" w:fill="E1DFDD"/>
    </w:rPr>
  </w:style>
  <w:style w:type="paragraph" w:customStyle="1" w:styleId="msonormal0">
    <w:name w:val="msonormal"/>
    <w:basedOn w:val="Normale"/>
    <w:rsid w:val="00D81C35"/>
    <w:pPr>
      <w:spacing w:before="100" w:beforeAutospacing="1" w:after="100" w:afterAutospacing="1"/>
      <w:ind w:left="0"/>
      <w:jc w:val="left"/>
    </w:pPr>
    <w:rPr>
      <w:rFonts w:ascii="Times New Roman" w:hAnsi="Times New Roman"/>
      <w:szCs w:val="24"/>
    </w:rPr>
  </w:style>
  <w:style w:type="paragraph" w:customStyle="1" w:styleId="TableParagraph">
    <w:name w:val="Table Paragraph"/>
    <w:basedOn w:val="Normale"/>
    <w:uiPriority w:val="1"/>
    <w:qFormat/>
    <w:rsid w:val="00D81C35"/>
    <w:pPr>
      <w:widowControl w:val="0"/>
      <w:ind w:left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qFormat/>
    <w:rsid w:val="00D81C35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66388D"/>
    <w:pPr>
      <w:suppressAutoHyphens/>
      <w:autoSpaceDN w:val="0"/>
      <w:spacing w:after="6"/>
      <w:textAlignment w:val="baseline"/>
    </w:pPr>
    <w:rPr>
      <w:rFonts w:ascii="Work Sans" w:eastAsia="Work Sans" w:hAnsi="Work Sans" w:cs="Work Sans"/>
      <w:sz w:val="20"/>
      <w:lang w:eastAsia="it-IT"/>
    </w:rPr>
  </w:style>
  <w:style w:type="paragraph" w:customStyle="1" w:styleId="Textbody">
    <w:name w:val="Text body"/>
    <w:basedOn w:val="Standard"/>
    <w:rsid w:val="0066388D"/>
    <w:pPr>
      <w:spacing w:after="140" w:line="276" w:lineRule="auto"/>
    </w:pPr>
  </w:style>
  <w:style w:type="paragraph" w:customStyle="1" w:styleId="TableContents">
    <w:name w:val="Table Contents"/>
    <w:basedOn w:val="Standard"/>
    <w:rsid w:val="0066388D"/>
    <w:pPr>
      <w:widowControl w:val="0"/>
      <w:suppressLineNumbers/>
    </w:pPr>
  </w:style>
  <w:style w:type="numbering" w:customStyle="1" w:styleId="NoList1">
    <w:name w:val="No List1"/>
    <w:next w:val="Nessunelenco"/>
    <w:uiPriority w:val="99"/>
    <w:semiHidden/>
    <w:unhideWhenUsed/>
    <w:rsid w:val="007248C6"/>
  </w:style>
  <w:style w:type="table" w:customStyle="1" w:styleId="TableGrid1">
    <w:name w:val="Table Grid1"/>
    <w:basedOn w:val="Tabellanormale"/>
    <w:next w:val="Grigliatabella"/>
    <w:uiPriority w:val="59"/>
    <w:rsid w:val="007248C6"/>
    <w:pPr>
      <w:spacing w:after="0" w:line="240" w:lineRule="auto"/>
    </w:pPr>
    <w:rPr>
      <w:rFonts w:eastAsia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predefinitoparagrafo1">
    <w:name w:val="Car. predefinito paragrafo1"/>
    <w:rsid w:val="007248C6"/>
  </w:style>
  <w:style w:type="character" w:customStyle="1" w:styleId="NormalBoldChar">
    <w:name w:val="NormalBold Char"/>
    <w:rsid w:val="007248C6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7248C6"/>
    <w:rPr>
      <w:b/>
      <w:i/>
      <w:spacing w:val="0"/>
    </w:rPr>
  </w:style>
  <w:style w:type="character" w:customStyle="1" w:styleId="Rimandonotaapidipagina1">
    <w:name w:val="Rimando nota a piè di pagina1"/>
    <w:rsid w:val="007248C6"/>
    <w:rPr>
      <w:shd w:val="clear" w:color="auto" w:fill="FFFFFF"/>
      <w:vertAlign w:val="superscript"/>
    </w:rPr>
  </w:style>
  <w:style w:type="character" w:customStyle="1" w:styleId="ListLabel1">
    <w:name w:val="ListLabel 1"/>
    <w:rsid w:val="007248C6"/>
    <w:rPr>
      <w:color w:val="000000"/>
    </w:rPr>
  </w:style>
  <w:style w:type="character" w:customStyle="1" w:styleId="ListLabel2">
    <w:name w:val="ListLabel 2"/>
    <w:rsid w:val="007248C6"/>
    <w:rPr>
      <w:sz w:val="16"/>
      <w:szCs w:val="16"/>
    </w:rPr>
  </w:style>
  <w:style w:type="character" w:customStyle="1" w:styleId="ListLabel3">
    <w:name w:val="ListLabel 3"/>
    <w:rsid w:val="007248C6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7248C6"/>
    <w:rPr>
      <w:i w:val="0"/>
    </w:rPr>
  </w:style>
  <w:style w:type="character" w:customStyle="1" w:styleId="ListLabel5">
    <w:name w:val="ListLabel 5"/>
    <w:rsid w:val="007248C6"/>
    <w:rPr>
      <w:rFonts w:ascii="Arial" w:hAnsi="Arial"/>
      <w:i w:val="0"/>
      <w:sz w:val="15"/>
    </w:rPr>
  </w:style>
  <w:style w:type="character" w:customStyle="1" w:styleId="ListLabel6">
    <w:name w:val="ListLabel 6"/>
    <w:rsid w:val="007248C6"/>
    <w:rPr>
      <w:color w:val="000000"/>
    </w:rPr>
  </w:style>
  <w:style w:type="character" w:customStyle="1" w:styleId="ListLabel7">
    <w:name w:val="ListLabel 7"/>
    <w:rsid w:val="007248C6"/>
    <w:rPr>
      <w:rFonts w:eastAsia="Calibri" w:cs="Arial"/>
      <w:b w:val="0"/>
      <w:color w:val="00000A"/>
    </w:rPr>
  </w:style>
  <w:style w:type="character" w:customStyle="1" w:styleId="ListLabel8">
    <w:name w:val="ListLabel 8"/>
    <w:rsid w:val="007248C6"/>
    <w:rPr>
      <w:rFonts w:cs="Courier New"/>
    </w:rPr>
  </w:style>
  <w:style w:type="character" w:customStyle="1" w:styleId="ListLabel9">
    <w:name w:val="ListLabel 9"/>
    <w:rsid w:val="007248C6"/>
    <w:rPr>
      <w:rFonts w:cs="Courier New"/>
    </w:rPr>
  </w:style>
  <w:style w:type="character" w:customStyle="1" w:styleId="ListLabel10">
    <w:name w:val="ListLabel 10"/>
    <w:rsid w:val="007248C6"/>
    <w:rPr>
      <w:rFonts w:cs="Courier New"/>
    </w:rPr>
  </w:style>
  <w:style w:type="character" w:customStyle="1" w:styleId="ListLabel11">
    <w:name w:val="ListLabel 11"/>
    <w:rsid w:val="007248C6"/>
    <w:rPr>
      <w:rFonts w:eastAsia="Calibri" w:cs="Arial"/>
    </w:rPr>
  </w:style>
  <w:style w:type="character" w:customStyle="1" w:styleId="ListLabel12">
    <w:name w:val="ListLabel 12"/>
    <w:rsid w:val="007248C6"/>
    <w:rPr>
      <w:rFonts w:cs="Courier New"/>
    </w:rPr>
  </w:style>
  <w:style w:type="character" w:customStyle="1" w:styleId="ListLabel13">
    <w:name w:val="ListLabel 13"/>
    <w:rsid w:val="007248C6"/>
    <w:rPr>
      <w:rFonts w:cs="Courier New"/>
    </w:rPr>
  </w:style>
  <w:style w:type="character" w:customStyle="1" w:styleId="ListLabel14">
    <w:name w:val="ListLabel 14"/>
    <w:rsid w:val="007248C6"/>
    <w:rPr>
      <w:rFonts w:cs="Courier New"/>
    </w:rPr>
  </w:style>
  <w:style w:type="character" w:customStyle="1" w:styleId="ListLabel15">
    <w:name w:val="ListLabel 15"/>
    <w:rsid w:val="007248C6"/>
    <w:rPr>
      <w:rFonts w:eastAsia="Calibri" w:cs="Arial"/>
      <w:color w:val="FF0000"/>
    </w:rPr>
  </w:style>
  <w:style w:type="character" w:customStyle="1" w:styleId="ListLabel16">
    <w:name w:val="ListLabel 16"/>
    <w:rsid w:val="007248C6"/>
    <w:rPr>
      <w:rFonts w:cs="Courier New"/>
    </w:rPr>
  </w:style>
  <w:style w:type="character" w:customStyle="1" w:styleId="ListLabel17">
    <w:name w:val="ListLabel 17"/>
    <w:rsid w:val="007248C6"/>
    <w:rPr>
      <w:rFonts w:cs="Courier New"/>
    </w:rPr>
  </w:style>
  <w:style w:type="character" w:customStyle="1" w:styleId="ListLabel18">
    <w:name w:val="ListLabel 18"/>
    <w:rsid w:val="007248C6"/>
    <w:rPr>
      <w:rFonts w:cs="Courier New"/>
    </w:rPr>
  </w:style>
  <w:style w:type="character" w:customStyle="1" w:styleId="ListLabel19">
    <w:name w:val="ListLabel 19"/>
    <w:rsid w:val="007248C6"/>
    <w:rPr>
      <w:rFonts w:cs="Courier New"/>
    </w:rPr>
  </w:style>
  <w:style w:type="character" w:customStyle="1" w:styleId="ListLabel20">
    <w:name w:val="ListLabel 20"/>
    <w:rsid w:val="007248C6"/>
    <w:rPr>
      <w:rFonts w:cs="Courier New"/>
    </w:rPr>
  </w:style>
  <w:style w:type="character" w:customStyle="1" w:styleId="ListLabel21">
    <w:name w:val="ListLabel 21"/>
    <w:rsid w:val="007248C6"/>
    <w:rPr>
      <w:rFonts w:cs="Courier New"/>
    </w:rPr>
  </w:style>
  <w:style w:type="character" w:customStyle="1" w:styleId="Caratterenotaapidipagina">
    <w:name w:val="Carattere nota a piè di pagina"/>
    <w:rsid w:val="007248C6"/>
  </w:style>
  <w:style w:type="character" w:styleId="Rimandonotadichiusura">
    <w:name w:val="endnote reference"/>
    <w:rsid w:val="007248C6"/>
    <w:rPr>
      <w:vertAlign w:val="superscript"/>
    </w:rPr>
  </w:style>
  <w:style w:type="character" w:customStyle="1" w:styleId="Caratterenotadichiusura">
    <w:name w:val="Carattere nota di chiusura"/>
    <w:rsid w:val="007248C6"/>
  </w:style>
  <w:style w:type="character" w:customStyle="1" w:styleId="ListLabel22">
    <w:name w:val="ListLabel 22"/>
    <w:rsid w:val="007248C6"/>
    <w:rPr>
      <w:sz w:val="16"/>
      <w:szCs w:val="16"/>
    </w:rPr>
  </w:style>
  <w:style w:type="character" w:customStyle="1" w:styleId="ListLabel23">
    <w:name w:val="ListLabel 23"/>
    <w:rsid w:val="007248C6"/>
    <w:rPr>
      <w:rFonts w:ascii="Arial" w:hAnsi="Arial" w:cs="Symbol"/>
      <w:sz w:val="15"/>
    </w:rPr>
  </w:style>
  <w:style w:type="character" w:customStyle="1" w:styleId="ListLabel24">
    <w:name w:val="ListLabel 24"/>
    <w:rsid w:val="007248C6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7248C6"/>
    <w:rPr>
      <w:rFonts w:ascii="Arial" w:hAnsi="Arial"/>
      <w:i w:val="0"/>
      <w:sz w:val="15"/>
    </w:rPr>
  </w:style>
  <w:style w:type="character" w:customStyle="1" w:styleId="ListLabel26">
    <w:name w:val="ListLabel 26"/>
    <w:rsid w:val="007248C6"/>
    <w:rPr>
      <w:rFonts w:ascii="Arial" w:hAnsi="Arial" w:cs="Symbol"/>
      <w:sz w:val="15"/>
    </w:rPr>
  </w:style>
  <w:style w:type="character" w:customStyle="1" w:styleId="ListLabel27">
    <w:name w:val="ListLabel 27"/>
    <w:rsid w:val="007248C6"/>
    <w:rPr>
      <w:rFonts w:ascii="Arial" w:hAnsi="Arial" w:cs="Courier New"/>
      <w:sz w:val="14"/>
    </w:rPr>
  </w:style>
  <w:style w:type="character" w:customStyle="1" w:styleId="ListLabel28">
    <w:name w:val="ListLabel 28"/>
    <w:rsid w:val="007248C6"/>
    <w:rPr>
      <w:rFonts w:cs="Courier New"/>
    </w:rPr>
  </w:style>
  <w:style w:type="character" w:customStyle="1" w:styleId="ListLabel29">
    <w:name w:val="ListLabel 29"/>
    <w:rsid w:val="007248C6"/>
    <w:rPr>
      <w:rFonts w:cs="Wingdings"/>
    </w:rPr>
  </w:style>
  <w:style w:type="character" w:customStyle="1" w:styleId="ListLabel30">
    <w:name w:val="ListLabel 30"/>
    <w:rsid w:val="007248C6"/>
    <w:rPr>
      <w:rFonts w:cs="Symbol"/>
    </w:rPr>
  </w:style>
  <w:style w:type="character" w:customStyle="1" w:styleId="ListLabel31">
    <w:name w:val="ListLabel 31"/>
    <w:rsid w:val="007248C6"/>
    <w:rPr>
      <w:rFonts w:cs="Courier New"/>
    </w:rPr>
  </w:style>
  <w:style w:type="character" w:customStyle="1" w:styleId="ListLabel32">
    <w:name w:val="ListLabel 32"/>
    <w:rsid w:val="007248C6"/>
    <w:rPr>
      <w:rFonts w:cs="Wingdings"/>
    </w:rPr>
  </w:style>
  <w:style w:type="character" w:customStyle="1" w:styleId="ListLabel33">
    <w:name w:val="ListLabel 33"/>
    <w:rsid w:val="007248C6"/>
    <w:rPr>
      <w:rFonts w:cs="Symbol"/>
    </w:rPr>
  </w:style>
  <w:style w:type="character" w:customStyle="1" w:styleId="ListLabel34">
    <w:name w:val="ListLabel 34"/>
    <w:rsid w:val="007248C6"/>
    <w:rPr>
      <w:rFonts w:cs="Courier New"/>
    </w:rPr>
  </w:style>
  <w:style w:type="character" w:customStyle="1" w:styleId="ListLabel35">
    <w:name w:val="ListLabel 35"/>
    <w:rsid w:val="007248C6"/>
    <w:rPr>
      <w:rFonts w:cs="Wingdings"/>
    </w:rPr>
  </w:style>
  <w:style w:type="character" w:customStyle="1" w:styleId="ListLabel36">
    <w:name w:val="ListLabel 36"/>
    <w:rsid w:val="007248C6"/>
    <w:rPr>
      <w:rFonts w:ascii="Arial" w:hAnsi="Arial" w:cs="Symbol"/>
      <w:sz w:val="15"/>
    </w:rPr>
  </w:style>
  <w:style w:type="character" w:customStyle="1" w:styleId="ListLabel37">
    <w:name w:val="ListLabel 37"/>
    <w:rsid w:val="007248C6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7248C6"/>
    <w:rPr>
      <w:rFonts w:ascii="Arial" w:hAnsi="Arial"/>
      <w:i w:val="0"/>
      <w:sz w:val="15"/>
    </w:rPr>
  </w:style>
  <w:style w:type="character" w:customStyle="1" w:styleId="ListLabel39">
    <w:name w:val="ListLabel 39"/>
    <w:rsid w:val="007248C6"/>
    <w:rPr>
      <w:rFonts w:ascii="Arial" w:hAnsi="Arial" w:cs="Symbol"/>
      <w:sz w:val="15"/>
    </w:rPr>
  </w:style>
  <w:style w:type="character" w:customStyle="1" w:styleId="ListLabel40">
    <w:name w:val="ListLabel 40"/>
    <w:rsid w:val="007248C6"/>
    <w:rPr>
      <w:rFonts w:cs="Courier New"/>
      <w:sz w:val="14"/>
    </w:rPr>
  </w:style>
  <w:style w:type="character" w:customStyle="1" w:styleId="ListLabel41">
    <w:name w:val="ListLabel 41"/>
    <w:rsid w:val="007248C6"/>
    <w:rPr>
      <w:rFonts w:cs="Courier New"/>
    </w:rPr>
  </w:style>
  <w:style w:type="character" w:customStyle="1" w:styleId="ListLabel42">
    <w:name w:val="ListLabel 42"/>
    <w:rsid w:val="007248C6"/>
    <w:rPr>
      <w:rFonts w:cs="Wingdings"/>
    </w:rPr>
  </w:style>
  <w:style w:type="character" w:customStyle="1" w:styleId="ListLabel43">
    <w:name w:val="ListLabel 43"/>
    <w:rsid w:val="007248C6"/>
    <w:rPr>
      <w:rFonts w:cs="Symbol"/>
    </w:rPr>
  </w:style>
  <w:style w:type="character" w:customStyle="1" w:styleId="ListLabel44">
    <w:name w:val="ListLabel 44"/>
    <w:rsid w:val="007248C6"/>
    <w:rPr>
      <w:rFonts w:cs="Courier New"/>
    </w:rPr>
  </w:style>
  <w:style w:type="character" w:customStyle="1" w:styleId="ListLabel45">
    <w:name w:val="ListLabel 45"/>
    <w:rsid w:val="007248C6"/>
    <w:rPr>
      <w:rFonts w:cs="Wingdings"/>
    </w:rPr>
  </w:style>
  <w:style w:type="character" w:customStyle="1" w:styleId="ListLabel46">
    <w:name w:val="ListLabel 46"/>
    <w:rsid w:val="007248C6"/>
    <w:rPr>
      <w:rFonts w:cs="Symbol"/>
    </w:rPr>
  </w:style>
  <w:style w:type="character" w:customStyle="1" w:styleId="ListLabel47">
    <w:name w:val="ListLabel 47"/>
    <w:rsid w:val="007248C6"/>
    <w:rPr>
      <w:rFonts w:cs="Courier New"/>
    </w:rPr>
  </w:style>
  <w:style w:type="character" w:customStyle="1" w:styleId="ListLabel48">
    <w:name w:val="ListLabel 48"/>
    <w:rsid w:val="007248C6"/>
    <w:rPr>
      <w:rFonts w:cs="Wingdings"/>
    </w:rPr>
  </w:style>
  <w:style w:type="character" w:customStyle="1" w:styleId="ListLabel49">
    <w:name w:val="ListLabel 49"/>
    <w:rsid w:val="007248C6"/>
    <w:rPr>
      <w:rFonts w:ascii="Arial" w:hAnsi="Arial" w:cs="Symbol"/>
      <w:sz w:val="15"/>
    </w:rPr>
  </w:style>
  <w:style w:type="character" w:customStyle="1" w:styleId="ListLabel50">
    <w:name w:val="ListLabel 50"/>
    <w:rsid w:val="007248C6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7248C6"/>
    <w:rPr>
      <w:rFonts w:ascii="Arial" w:hAnsi="Arial"/>
      <w:i w:val="0"/>
      <w:sz w:val="15"/>
    </w:rPr>
  </w:style>
  <w:style w:type="character" w:customStyle="1" w:styleId="ListLabel52">
    <w:name w:val="ListLabel 52"/>
    <w:rsid w:val="007248C6"/>
    <w:rPr>
      <w:rFonts w:ascii="Arial" w:hAnsi="Arial" w:cs="Symbol"/>
      <w:sz w:val="15"/>
    </w:rPr>
  </w:style>
  <w:style w:type="character" w:customStyle="1" w:styleId="ListLabel53">
    <w:name w:val="ListLabel 53"/>
    <w:rsid w:val="007248C6"/>
    <w:rPr>
      <w:rFonts w:cs="Courier New"/>
      <w:sz w:val="14"/>
    </w:rPr>
  </w:style>
  <w:style w:type="character" w:customStyle="1" w:styleId="ListLabel54">
    <w:name w:val="ListLabel 54"/>
    <w:rsid w:val="007248C6"/>
    <w:rPr>
      <w:rFonts w:cs="Courier New"/>
    </w:rPr>
  </w:style>
  <w:style w:type="character" w:customStyle="1" w:styleId="ListLabel55">
    <w:name w:val="ListLabel 55"/>
    <w:rsid w:val="007248C6"/>
    <w:rPr>
      <w:rFonts w:cs="Wingdings"/>
    </w:rPr>
  </w:style>
  <w:style w:type="character" w:customStyle="1" w:styleId="ListLabel56">
    <w:name w:val="ListLabel 56"/>
    <w:rsid w:val="007248C6"/>
    <w:rPr>
      <w:rFonts w:cs="Symbol"/>
    </w:rPr>
  </w:style>
  <w:style w:type="character" w:customStyle="1" w:styleId="ListLabel57">
    <w:name w:val="ListLabel 57"/>
    <w:rsid w:val="007248C6"/>
    <w:rPr>
      <w:rFonts w:cs="Courier New"/>
    </w:rPr>
  </w:style>
  <w:style w:type="character" w:customStyle="1" w:styleId="ListLabel58">
    <w:name w:val="ListLabel 58"/>
    <w:rsid w:val="007248C6"/>
    <w:rPr>
      <w:rFonts w:cs="Wingdings"/>
    </w:rPr>
  </w:style>
  <w:style w:type="character" w:customStyle="1" w:styleId="ListLabel59">
    <w:name w:val="ListLabel 59"/>
    <w:rsid w:val="007248C6"/>
    <w:rPr>
      <w:rFonts w:cs="Symbol"/>
    </w:rPr>
  </w:style>
  <w:style w:type="character" w:customStyle="1" w:styleId="ListLabel60">
    <w:name w:val="ListLabel 60"/>
    <w:rsid w:val="007248C6"/>
    <w:rPr>
      <w:rFonts w:cs="Courier New"/>
    </w:rPr>
  </w:style>
  <w:style w:type="character" w:customStyle="1" w:styleId="ListLabel61">
    <w:name w:val="ListLabel 61"/>
    <w:rsid w:val="007248C6"/>
    <w:rPr>
      <w:rFonts w:cs="Wingdings"/>
    </w:rPr>
  </w:style>
  <w:style w:type="character" w:customStyle="1" w:styleId="ListLabel62">
    <w:name w:val="ListLabel 62"/>
    <w:rsid w:val="007248C6"/>
    <w:rPr>
      <w:rFonts w:ascii="Arial" w:hAnsi="Arial" w:cs="Symbol"/>
      <w:sz w:val="15"/>
    </w:rPr>
  </w:style>
  <w:style w:type="character" w:customStyle="1" w:styleId="ListLabel63">
    <w:name w:val="ListLabel 63"/>
    <w:rsid w:val="007248C6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7248C6"/>
    <w:rPr>
      <w:rFonts w:ascii="Arial" w:hAnsi="Arial"/>
      <w:i w:val="0"/>
      <w:sz w:val="15"/>
    </w:rPr>
  </w:style>
  <w:style w:type="character" w:customStyle="1" w:styleId="ListLabel65">
    <w:name w:val="ListLabel 65"/>
    <w:rsid w:val="007248C6"/>
    <w:rPr>
      <w:rFonts w:ascii="Arial" w:hAnsi="Arial" w:cs="Symbol"/>
      <w:sz w:val="15"/>
    </w:rPr>
  </w:style>
  <w:style w:type="character" w:customStyle="1" w:styleId="ListLabel66">
    <w:name w:val="ListLabel 66"/>
    <w:rsid w:val="007248C6"/>
    <w:rPr>
      <w:rFonts w:cs="Courier New"/>
      <w:sz w:val="14"/>
    </w:rPr>
  </w:style>
  <w:style w:type="character" w:customStyle="1" w:styleId="ListLabel67">
    <w:name w:val="ListLabel 67"/>
    <w:rsid w:val="007248C6"/>
    <w:rPr>
      <w:rFonts w:cs="Courier New"/>
    </w:rPr>
  </w:style>
  <w:style w:type="character" w:customStyle="1" w:styleId="ListLabel68">
    <w:name w:val="ListLabel 68"/>
    <w:rsid w:val="007248C6"/>
    <w:rPr>
      <w:rFonts w:cs="Wingdings"/>
    </w:rPr>
  </w:style>
  <w:style w:type="character" w:customStyle="1" w:styleId="ListLabel69">
    <w:name w:val="ListLabel 69"/>
    <w:rsid w:val="007248C6"/>
    <w:rPr>
      <w:rFonts w:cs="Symbol"/>
    </w:rPr>
  </w:style>
  <w:style w:type="character" w:customStyle="1" w:styleId="ListLabel70">
    <w:name w:val="ListLabel 70"/>
    <w:rsid w:val="007248C6"/>
    <w:rPr>
      <w:rFonts w:cs="Courier New"/>
    </w:rPr>
  </w:style>
  <w:style w:type="character" w:customStyle="1" w:styleId="ListLabel71">
    <w:name w:val="ListLabel 71"/>
    <w:rsid w:val="007248C6"/>
    <w:rPr>
      <w:rFonts w:cs="Wingdings"/>
    </w:rPr>
  </w:style>
  <w:style w:type="character" w:customStyle="1" w:styleId="ListLabel72">
    <w:name w:val="ListLabel 72"/>
    <w:rsid w:val="007248C6"/>
    <w:rPr>
      <w:rFonts w:cs="Symbol"/>
    </w:rPr>
  </w:style>
  <w:style w:type="character" w:customStyle="1" w:styleId="ListLabel73">
    <w:name w:val="ListLabel 73"/>
    <w:rsid w:val="007248C6"/>
    <w:rPr>
      <w:rFonts w:cs="Courier New"/>
    </w:rPr>
  </w:style>
  <w:style w:type="character" w:customStyle="1" w:styleId="ListLabel74">
    <w:name w:val="ListLabel 74"/>
    <w:rsid w:val="007248C6"/>
    <w:rPr>
      <w:rFonts w:cs="Wingdings"/>
    </w:rPr>
  </w:style>
  <w:style w:type="paragraph" w:customStyle="1" w:styleId="Titolo10">
    <w:name w:val="Titolo1"/>
    <w:basedOn w:val="Normale"/>
    <w:next w:val="Corpotesto"/>
    <w:rsid w:val="007248C6"/>
    <w:pPr>
      <w:keepNext/>
      <w:suppressAutoHyphens/>
      <w:spacing w:before="240" w:after="120"/>
      <w:ind w:left="0"/>
      <w:jc w:val="left"/>
    </w:pPr>
    <w:rPr>
      <w:rFonts w:ascii="Liberation Sans" w:eastAsia="Arial Unicode MS" w:hAnsi="Liberation Sans" w:cs="Mangal"/>
      <w:color w:val="00000A"/>
      <w:kern w:val="1"/>
      <w:sz w:val="28"/>
      <w:szCs w:val="28"/>
      <w:lang w:bidi="it-IT"/>
    </w:rPr>
  </w:style>
  <w:style w:type="paragraph" w:styleId="Elenco">
    <w:name w:val="List"/>
    <w:basedOn w:val="Corpotesto"/>
    <w:rsid w:val="007248C6"/>
    <w:pPr>
      <w:tabs>
        <w:tab w:val="clear" w:pos="567"/>
      </w:tabs>
      <w:suppressAutoHyphens/>
      <w:spacing w:after="140" w:line="288" w:lineRule="auto"/>
      <w:ind w:right="0"/>
      <w:jc w:val="left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7248C6"/>
    <w:pPr>
      <w:suppressLineNumbers/>
      <w:suppressAutoHyphens/>
      <w:spacing w:before="120" w:after="120"/>
      <w:ind w:left="0"/>
      <w:jc w:val="left"/>
    </w:pPr>
    <w:rPr>
      <w:rFonts w:ascii="Times New Roman" w:eastAsia="Calibri" w:hAnsi="Times New Roman" w:cs="Mangal"/>
      <w:i/>
      <w:iCs/>
      <w:color w:val="00000A"/>
      <w:kern w:val="1"/>
      <w:szCs w:val="24"/>
      <w:lang w:bidi="it-IT"/>
    </w:rPr>
  </w:style>
  <w:style w:type="paragraph" w:customStyle="1" w:styleId="Indice">
    <w:name w:val="Indice"/>
    <w:basedOn w:val="Normale"/>
    <w:rsid w:val="007248C6"/>
    <w:pPr>
      <w:suppressLineNumbers/>
      <w:suppressAutoHyphens/>
      <w:spacing w:before="120" w:after="120"/>
      <w:ind w:left="0"/>
      <w:jc w:val="left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customStyle="1" w:styleId="NormalBold">
    <w:name w:val="NormalBold"/>
    <w:basedOn w:val="Normale"/>
    <w:rsid w:val="007248C6"/>
    <w:pPr>
      <w:widowControl w:val="0"/>
      <w:suppressAutoHyphens/>
      <w:ind w:left="0"/>
      <w:jc w:val="left"/>
    </w:pPr>
    <w:rPr>
      <w:rFonts w:ascii="Times New Roman" w:hAnsi="Times New Roman"/>
      <w:b/>
      <w:color w:val="00000A"/>
      <w:kern w:val="1"/>
      <w:szCs w:val="22"/>
      <w:lang w:bidi="it-IT"/>
    </w:rPr>
  </w:style>
  <w:style w:type="character" w:customStyle="1" w:styleId="PidipaginaCarattere1">
    <w:name w:val="Piè di pagina Carattere1"/>
    <w:basedOn w:val="Carpredefinitoparagrafo"/>
    <w:uiPriority w:val="99"/>
    <w:rsid w:val="007248C6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estonotaapidipagina1">
    <w:name w:val="Testo nota a piè di pagina1"/>
    <w:basedOn w:val="Normale"/>
    <w:rsid w:val="007248C6"/>
    <w:pPr>
      <w:suppressAutoHyphens/>
      <w:ind w:left="720" w:hanging="720"/>
      <w:jc w:val="left"/>
    </w:pPr>
    <w:rPr>
      <w:rFonts w:ascii="Times New Roman" w:eastAsia="Calibri" w:hAnsi="Times New Roman"/>
      <w:color w:val="00000A"/>
      <w:kern w:val="1"/>
      <w:sz w:val="20"/>
      <w:lang w:bidi="it-IT"/>
    </w:rPr>
  </w:style>
  <w:style w:type="paragraph" w:customStyle="1" w:styleId="Text1">
    <w:name w:val="Text 1"/>
    <w:basedOn w:val="Normale"/>
    <w:rsid w:val="007248C6"/>
    <w:pPr>
      <w:suppressAutoHyphens/>
      <w:spacing w:before="120" w:after="120"/>
      <w:ind w:left="850"/>
      <w:jc w:val="left"/>
    </w:pPr>
    <w:rPr>
      <w:rFonts w:ascii="Times New Roman" w:eastAsia="Calibri" w:hAnsi="Times New Roman"/>
      <w:color w:val="00000A"/>
      <w:kern w:val="1"/>
      <w:szCs w:val="22"/>
      <w:lang w:bidi="it-IT"/>
    </w:rPr>
  </w:style>
  <w:style w:type="paragraph" w:customStyle="1" w:styleId="NormalLeft">
    <w:name w:val="Normal Left"/>
    <w:basedOn w:val="Normale"/>
    <w:rsid w:val="007248C6"/>
    <w:pPr>
      <w:suppressAutoHyphens/>
      <w:spacing w:before="120" w:after="120"/>
      <w:ind w:left="0"/>
      <w:jc w:val="left"/>
    </w:pPr>
    <w:rPr>
      <w:rFonts w:ascii="Times New Roman" w:eastAsia="Calibri" w:hAnsi="Times New Roman"/>
      <w:color w:val="00000A"/>
      <w:kern w:val="1"/>
      <w:szCs w:val="22"/>
      <w:lang w:bidi="it-IT"/>
    </w:rPr>
  </w:style>
  <w:style w:type="paragraph" w:customStyle="1" w:styleId="Tiret0">
    <w:name w:val="Tiret 0"/>
    <w:basedOn w:val="Normale"/>
    <w:rsid w:val="007248C6"/>
    <w:pPr>
      <w:suppressAutoHyphens/>
      <w:spacing w:before="120" w:after="120"/>
      <w:ind w:left="0"/>
      <w:jc w:val="left"/>
    </w:pPr>
    <w:rPr>
      <w:rFonts w:ascii="Times New Roman" w:eastAsia="Calibri" w:hAnsi="Times New Roman"/>
      <w:color w:val="00000A"/>
      <w:kern w:val="1"/>
      <w:szCs w:val="22"/>
      <w:lang w:bidi="it-IT"/>
    </w:rPr>
  </w:style>
  <w:style w:type="paragraph" w:customStyle="1" w:styleId="Tiret1">
    <w:name w:val="Tiret 1"/>
    <w:basedOn w:val="Normale"/>
    <w:rsid w:val="007248C6"/>
    <w:pPr>
      <w:suppressAutoHyphens/>
      <w:spacing w:before="120" w:after="120"/>
      <w:ind w:left="0"/>
      <w:jc w:val="left"/>
    </w:pPr>
    <w:rPr>
      <w:rFonts w:ascii="Times New Roman" w:eastAsia="Calibri" w:hAnsi="Times New Roman"/>
      <w:color w:val="00000A"/>
      <w:kern w:val="1"/>
      <w:szCs w:val="22"/>
      <w:lang w:bidi="it-IT"/>
    </w:rPr>
  </w:style>
  <w:style w:type="paragraph" w:customStyle="1" w:styleId="NumPar1">
    <w:name w:val="NumPar 1"/>
    <w:basedOn w:val="Normale"/>
    <w:rsid w:val="007248C6"/>
    <w:pPr>
      <w:suppressAutoHyphens/>
      <w:spacing w:before="120" w:after="120"/>
      <w:ind w:left="0"/>
      <w:jc w:val="left"/>
    </w:pPr>
    <w:rPr>
      <w:rFonts w:ascii="Times New Roman" w:eastAsia="Calibri" w:hAnsi="Times New Roman"/>
      <w:color w:val="00000A"/>
      <w:kern w:val="1"/>
      <w:szCs w:val="22"/>
      <w:lang w:bidi="it-IT"/>
    </w:rPr>
  </w:style>
  <w:style w:type="paragraph" w:customStyle="1" w:styleId="NumPar2">
    <w:name w:val="NumPar 2"/>
    <w:basedOn w:val="Normale"/>
    <w:rsid w:val="007248C6"/>
    <w:pPr>
      <w:suppressAutoHyphens/>
      <w:spacing w:before="120" w:after="120"/>
      <w:ind w:left="0"/>
      <w:jc w:val="left"/>
    </w:pPr>
    <w:rPr>
      <w:rFonts w:ascii="Times New Roman" w:eastAsia="Calibri" w:hAnsi="Times New Roman"/>
      <w:color w:val="00000A"/>
      <w:kern w:val="1"/>
      <w:szCs w:val="22"/>
      <w:lang w:bidi="it-IT"/>
    </w:rPr>
  </w:style>
  <w:style w:type="paragraph" w:customStyle="1" w:styleId="NumPar3">
    <w:name w:val="NumPar 3"/>
    <w:basedOn w:val="Normale"/>
    <w:rsid w:val="007248C6"/>
    <w:pPr>
      <w:suppressAutoHyphens/>
      <w:spacing w:before="120" w:after="120"/>
      <w:ind w:left="0"/>
      <w:jc w:val="left"/>
    </w:pPr>
    <w:rPr>
      <w:rFonts w:ascii="Times New Roman" w:eastAsia="Calibri" w:hAnsi="Times New Roman"/>
      <w:color w:val="00000A"/>
      <w:kern w:val="1"/>
      <w:szCs w:val="22"/>
      <w:lang w:bidi="it-IT"/>
    </w:rPr>
  </w:style>
  <w:style w:type="paragraph" w:customStyle="1" w:styleId="NumPar4">
    <w:name w:val="NumPar 4"/>
    <w:basedOn w:val="Normale"/>
    <w:rsid w:val="007248C6"/>
    <w:pPr>
      <w:suppressAutoHyphens/>
      <w:spacing w:before="120" w:after="120"/>
      <w:ind w:left="0"/>
      <w:jc w:val="left"/>
    </w:pPr>
    <w:rPr>
      <w:rFonts w:ascii="Times New Roman" w:eastAsia="Calibri" w:hAnsi="Times New Roman"/>
      <w:color w:val="00000A"/>
      <w:kern w:val="1"/>
      <w:szCs w:val="22"/>
      <w:lang w:bidi="it-IT"/>
    </w:rPr>
  </w:style>
  <w:style w:type="paragraph" w:customStyle="1" w:styleId="ChapterTitle">
    <w:name w:val="ChapterTitle"/>
    <w:basedOn w:val="Normale"/>
    <w:rsid w:val="007248C6"/>
    <w:pPr>
      <w:keepNext/>
      <w:suppressAutoHyphens/>
      <w:spacing w:before="120" w:after="360"/>
      <w:ind w:left="0"/>
    </w:pPr>
    <w:rPr>
      <w:rFonts w:ascii="Times New Roman" w:eastAsia="Calibri" w:hAnsi="Times New Roman"/>
      <w:b/>
      <w:color w:val="00000A"/>
      <w:kern w:val="1"/>
      <w:sz w:val="32"/>
      <w:szCs w:val="22"/>
      <w:lang w:bidi="it-IT"/>
    </w:rPr>
  </w:style>
  <w:style w:type="paragraph" w:customStyle="1" w:styleId="SectionTitle">
    <w:name w:val="SectionTitle"/>
    <w:basedOn w:val="Normale"/>
    <w:rsid w:val="007248C6"/>
    <w:pPr>
      <w:keepNext/>
      <w:suppressAutoHyphens/>
      <w:spacing w:before="120" w:after="360"/>
      <w:ind w:left="0"/>
    </w:pPr>
    <w:rPr>
      <w:rFonts w:ascii="Times New Roman" w:eastAsia="Calibri" w:hAnsi="Times New Roman"/>
      <w:b/>
      <w:smallCaps/>
      <w:color w:val="00000A"/>
      <w:kern w:val="1"/>
      <w:sz w:val="28"/>
      <w:szCs w:val="22"/>
      <w:lang w:bidi="it-IT"/>
    </w:rPr>
  </w:style>
  <w:style w:type="paragraph" w:customStyle="1" w:styleId="Annexetitre">
    <w:name w:val="Annexe titre"/>
    <w:basedOn w:val="Normale"/>
    <w:rsid w:val="007248C6"/>
    <w:pPr>
      <w:suppressAutoHyphens/>
      <w:spacing w:before="120" w:after="120"/>
      <w:ind w:left="0"/>
    </w:pPr>
    <w:rPr>
      <w:rFonts w:ascii="Times New Roman" w:eastAsia="Calibri" w:hAnsi="Times New Roman"/>
      <w:b/>
      <w:color w:val="00000A"/>
      <w:kern w:val="1"/>
      <w:szCs w:val="22"/>
      <w:u w:val="single"/>
      <w:lang w:bidi="it-IT"/>
    </w:rPr>
  </w:style>
  <w:style w:type="paragraph" w:customStyle="1" w:styleId="Titrearticle">
    <w:name w:val="Titre article"/>
    <w:basedOn w:val="Normale"/>
    <w:rsid w:val="007248C6"/>
    <w:pPr>
      <w:keepNext/>
      <w:suppressAutoHyphens/>
      <w:spacing w:before="360" w:after="120"/>
      <w:ind w:left="0"/>
    </w:pPr>
    <w:rPr>
      <w:rFonts w:ascii="Times New Roman" w:eastAsia="Calibri" w:hAnsi="Times New Roman"/>
      <w:i/>
      <w:color w:val="00000A"/>
      <w:kern w:val="1"/>
      <w:szCs w:val="22"/>
      <w:lang w:bidi="it-IT"/>
    </w:rPr>
  </w:style>
  <w:style w:type="character" w:customStyle="1" w:styleId="IntestazioneCarattere1">
    <w:name w:val="Intestazione Carattere1"/>
    <w:basedOn w:val="Carpredefinitoparagrafo"/>
    <w:rsid w:val="007248C6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Paragrafoelenco1">
    <w:name w:val="Paragrafo elenco1"/>
    <w:basedOn w:val="Normale"/>
    <w:rsid w:val="007248C6"/>
    <w:pPr>
      <w:suppressAutoHyphens/>
      <w:spacing w:before="120" w:after="120"/>
      <w:ind w:left="720"/>
      <w:contextualSpacing/>
      <w:jc w:val="left"/>
    </w:pPr>
    <w:rPr>
      <w:rFonts w:ascii="Times New Roman" w:eastAsia="Calibri" w:hAnsi="Times New Roman"/>
      <w:color w:val="00000A"/>
      <w:kern w:val="1"/>
      <w:szCs w:val="22"/>
      <w:lang w:bidi="it-IT"/>
    </w:rPr>
  </w:style>
  <w:style w:type="paragraph" w:customStyle="1" w:styleId="Testofumetto1">
    <w:name w:val="Testo fumetto1"/>
    <w:basedOn w:val="Normale"/>
    <w:rsid w:val="007248C6"/>
    <w:pPr>
      <w:suppressAutoHyphens/>
      <w:ind w:left="0"/>
      <w:jc w:val="left"/>
    </w:pPr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Web1">
    <w:name w:val="Normale (Web)1"/>
    <w:basedOn w:val="Normale"/>
    <w:rsid w:val="007248C6"/>
    <w:pPr>
      <w:suppressAutoHyphens/>
      <w:spacing w:before="280" w:after="280"/>
      <w:ind w:left="0"/>
      <w:jc w:val="left"/>
    </w:pPr>
    <w:rPr>
      <w:rFonts w:ascii="Times New Roman" w:hAnsi="Times New Roman"/>
      <w:color w:val="00000A"/>
      <w:kern w:val="1"/>
      <w:szCs w:val="24"/>
    </w:rPr>
  </w:style>
  <w:style w:type="character" w:customStyle="1" w:styleId="TestonotaapidipaginaCarattere1">
    <w:name w:val="Testo nota a piè di pagina Carattere1"/>
    <w:basedOn w:val="Carpredefinitoparagrafo"/>
    <w:rsid w:val="007248C6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ontenutotabella">
    <w:name w:val="Contenuto tabella"/>
    <w:basedOn w:val="Normale"/>
    <w:rsid w:val="007248C6"/>
    <w:pPr>
      <w:suppressAutoHyphens/>
      <w:spacing w:before="120" w:after="120"/>
      <w:ind w:left="0"/>
      <w:jc w:val="left"/>
    </w:pPr>
    <w:rPr>
      <w:rFonts w:ascii="Times New Roman" w:eastAsia="Calibri" w:hAnsi="Times New Roman"/>
      <w:color w:val="00000A"/>
      <w:kern w:val="1"/>
      <w:szCs w:val="22"/>
      <w:lang w:bidi="it-IT"/>
    </w:rPr>
  </w:style>
  <w:style w:type="paragraph" w:customStyle="1" w:styleId="Titolotabella">
    <w:name w:val="Titolo tabella"/>
    <w:basedOn w:val="Contenutotabella"/>
    <w:rsid w:val="007248C6"/>
  </w:style>
  <w:style w:type="paragraph" w:customStyle="1" w:styleId="western">
    <w:name w:val="western"/>
    <w:basedOn w:val="Normale"/>
    <w:rsid w:val="007248C6"/>
    <w:pPr>
      <w:spacing w:before="100" w:beforeAutospacing="1" w:after="142" w:line="288" w:lineRule="auto"/>
      <w:ind w:left="0"/>
      <w:jc w:val="left"/>
    </w:pPr>
    <w:rPr>
      <w:rFonts w:ascii="Times New Roman" w:hAnsi="Times New Roman"/>
      <w:szCs w:val="24"/>
    </w:rPr>
  </w:style>
  <w:style w:type="character" w:customStyle="1" w:styleId="small">
    <w:name w:val="small"/>
    <w:basedOn w:val="Carpredefinitoparagrafo"/>
    <w:rsid w:val="007248C6"/>
  </w:style>
  <w:style w:type="character" w:customStyle="1" w:styleId="TestofumettoCarattere1">
    <w:name w:val="Testo fumetto Carattere1"/>
    <w:basedOn w:val="Carpredefinitoparagrafo"/>
    <w:uiPriority w:val="99"/>
    <w:semiHidden/>
    <w:rsid w:val="007248C6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character" w:styleId="Enfasicorsivo">
    <w:name w:val="Emphasis"/>
    <w:basedOn w:val="Carpredefinitoparagrafo"/>
    <w:uiPriority w:val="20"/>
    <w:qFormat/>
    <w:rsid w:val="007248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1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3.emf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A01388921D5F4D9437767C2D673216" ma:contentTypeVersion="16" ma:contentTypeDescription="Creare un nuovo documento." ma:contentTypeScope="" ma:versionID="b1933dd88c631d724d2baecaf0166676">
  <xsd:schema xmlns:xsd="http://www.w3.org/2001/XMLSchema" xmlns:xs="http://www.w3.org/2001/XMLSchema" xmlns:p="http://schemas.microsoft.com/office/2006/metadata/properties" xmlns:ns2="dc95f3c7-b977-41b6-b25a-7d831409fd1f" xmlns:ns3="da95795a-c63c-48eb-b86a-5a6b7355bc3c" targetNamespace="http://schemas.microsoft.com/office/2006/metadata/properties" ma:root="true" ma:fieldsID="0f96a5171ec006449c401f7dcef1ec03" ns2:_="" ns3:_="">
    <xsd:import namespace="dc95f3c7-b977-41b6-b25a-7d831409fd1f"/>
    <xsd:import namespace="da95795a-c63c-48eb-b86a-5a6b7355bc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5f3c7-b977-41b6-b25a-7d831409f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374924c-29aa-40b1-b911-b08856c2ee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5795a-c63c-48eb-b86a-5a6b7355b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df0d09-c979-41f3-b192-eb6f07227f5e}" ma:internalName="TaxCatchAll" ma:showField="CatchAllData" ma:web="da95795a-c63c-48eb-b86a-5a6b7355b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95795a-c63c-48eb-b86a-5a6b7355bc3c" xsi:nil="true"/>
    <lcf76f155ced4ddcb4097134ff3c332f xmlns="dc95f3c7-b977-41b6-b25a-7d831409fd1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EDFD54C-0C21-451C-8964-019654EC3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5f3c7-b977-41b6-b25a-7d831409fd1f"/>
    <ds:schemaRef ds:uri="da95795a-c63c-48eb-b86a-5a6b7355b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AC2DC5-293A-4A78-9031-900B292670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23AB9-D24F-419B-967B-4EAF9BE90A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FA60CC-B430-43EE-A553-360A0B5B6006}">
  <ds:schemaRefs>
    <ds:schemaRef ds:uri="http://schemas.microsoft.com/office/2006/metadata/properties"/>
    <ds:schemaRef ds:uri="http://schemas.microsoft.com/office/infopath/2007/PartnerControls"/>
    <ds:schemaRef ds:uri="da95795a-c63c-48eb-b86a-5a6b7355bc3c"/>
    <ds:schemaRef ds:uri="dc95f3c7-b977-41b6-b25a-7d831409fd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Masetti</dc:creator>
  <cp:keywords/>
  <dc:description/>
  <cp:lastModifiedBy>Caterina Banella</cp:lastModifiedBy>
  <cp:revision>3</cp:revision>
  <dcterms:created xsi:type="dcterms:W3CDTF">2022-10-03T11:00:00Z</dcterms:created>
  <dcterms:modified xsi:type="dcterms:W3CDTF">2022-10-03T11:00:00Z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0x010100A8A01388921D5F4D9437767C2D673216</vt:lpwstr>
  </property>
  <property fmtid="{D5CDD505-2E9C-101B-9397-08002B2CF9AE}" pid="3" name="MediaServiceImageTags">
    <vt:lpwstr/>
  </property>
</Properties>
</file>