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CFA80D" w14:textId="77777777" w:rsidR="004D6F02" w:rsidRPr="00E31429" w:rsidRDefault="004D6F02" w:rsidP="004D6F02">
      <w:pPr>
        <w:jc w:val="center"/>
        <w:outlineLvl w:val="0"/>
        <w:rPr>
          <w:rFonts w:ascii="Calibri" w:hAnsi="Calibri" w:cs="Calibri"/>
          <w:i/>
          <w:sz w:val="22"/>
        </w:rPr>
      </w:pPr>
      <w:r w:rsidRPr="00E31429">
        <w:rPr>
          <w:rFonts w:ascii="Calibri" w:hAnsi="Calibri" w:cs="Calibri"/>
          <w:i/>
          <w:sz w:val="22"/>
        </w:rPr>
        <w:t xml:space="preserve">Iscrizione gratuita sulla piattaforma </w:t>
      </w:r>
      <w:hyperlink r:id="rId8" w:history="1">
        <w:r w:rsidRPr="00A9289C">
          <w:rPr>
            <w:rStyle w:val="Collegamentoipertestuale"/>
            <w:rFonts w:cs="Times New Roman"/>
            <w:i/>
          </w:rPr>
          <w:t>www.culturapiuimpresa.ideatre60.it</w:t>
        </w:r>
      </w:hyperlink>
      <w:r>
        <w:rPr>
          <w:rFonts w:ascii="Calibri" w:hAnsi="Calibri" w:cs="Calibri"/>
          <w:i/>
          <w:sz w:val="22"/>
        </w:rPr>
        <w:t xml:space="preserve"> </w:t>
      </w:r>
    </w:p>
    <w:p w14:paraId="776ED5D5" w14:textId="77777777" w:rsidR="004D6F02" w:rsidRPr="00E31429" w:rsidRDefault="004D6F02" w:rsidP="004D6F02">
      <w:pPr>
        <w:jc w:val="center"/>
        <w:rPr>
          <w:rFonts w:ascii="Calibri" w:hAnsi="Calibri" w:cs="Calibri"/>
          <w:b/>
          <w:sz w:val="22"/>
        </w:rPr>
      </w:pPr>
    </w:p>
    <w:p w14:paraId="720E47C8" w14:textId="77777777" w:rsidR="004D6F02" w:rsidRPr="00B10F3E" w:rsidRDefault="004D6F02" w:rsidP="004D6F02">
      <w:pPr>
        <w:jc w:val="center"/>
        <w:outlineLvl w:val="0"/>
        <w:rPr>
          <w:rFonts w:ascii="Calibri" w:hAnsi="Calibri" w:cs="Calibri"/>
          <w:b/>
          <w:sz w:val="40"/>
          <w:szCs w:val="40"/>
        </w:rPr>
      </w:pPr>
      <w:r w:rsidRPr="00B10F3E">
        <w:rPr>
          <w:rFonts w:ascii="Calibri" w:hAnsi="Calibri" w:cs="Calibri"/>
          <w:b/>
          <w:sz w:val="40"/>
          <w:szCs w:val="40"/>
        </w:rPr>
        <w:t xml:space="preserve">Si aprono le iscrizioni per l’ottava edizione </w:t>
      </w:r>
    </w:p>
    <w:p w14:paraId="28E4CA27" w14:textId="77777777" w:rsidR="004D6F02" w:rsidRPr="007F4055" w:rsidRDefault="004D6F02" w:rsidP="004D6F02">
      <w:pPr>
        <w:jc w:val="center"/>
        <w:outlineLvl w:val="0"/>
        <w:rPr>
          <w:rFonts w:ascii="Calibri" w:hAnsi="Calibri" w:cs="Calibri"/>
          <w:b/>
          <w:sz w:val="40"/>
          <w:szCs w:val="40"/>
        </w:rPr>
      </w:pPr>
      <w:r w:rsidRPr="00B10F3E">
        <w:rPr>
          <w:rFonts w:ascii="Calibri" w:hAnsi="Calibri" w:cs="Calibri"/>
          <w:b/>
          <w:sz w:val="40"/>
          <w:szCs w:val="40"/>
        </w:rPr>
        <w:t>del</w:t>
      </w:r>
      <w:r>
        <w:rPr>
          <w:rFonts w:ascii="Calibri" w:hAnsi="Calibri" w:cs="Calibri"/>
          <w:b/>
          <w:sz w:val="28"/>
        </w:rPr>
        <w:t xml:space="preserve"> </w:t>
      </w:r>
      <w:r w:rsidRPr="007F4055">
        <w:rPr>
          <w:rFonts w:ascii="Calibri" w:hAnsi="Calibri" w:cs="Calibri"/>
          <w:b/>
          <w:sz w:val="40"/>
          <w:szCs w:val="40"/>
        </w:rPr>
        <w:t>Premio CULTURA + IMPRESA</w:t>
      </w:r>
    </w:p>
    <w:p w14:paraId="6C2C15CE" w14:textId="77777777" w:rsidR="004D6F02" w:rsidRPr="00E31429" w:rsidRDefault="004D6F02" w:rsidP="004D6F02">
      <w:pPr>
        <w:jc w:val="center"/>
        <w:outlineLvl w:val="0"/>
        <w:rPr>
          <w:rFonts w:ascii="Calibri" w:hAnsi="Calibri" w:cs="Calibri"/>
          <w:b/>
          <w:sz w:val="28"/>
        </w:rPr>
      </w:pPr>
    </w:p>
    <w:p w14:paraId="724D5F4B" w14:textId="77777777" w:rsidR="004D6F02" w:rsidRDefault="004D6F02" w:rsidP="004D6F02">
      <w:pPr>
        <w:jc w:val="center"/>
        <w:outlineLvl w:val="0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I</w:t>
      </w:r>
      <w:r w:rsidRPr="00E31429">
        <w:rPr>
          <w:rFonts w:ascii="Calibri" w:hAnsi="Calibri" w:cs="Calibri"/>
          <w:b/>
          <w:sz w:val="28"/>
        </w:rPr>
        <w:t>l più importante riconoscimento italiano di benchmarking culturale</w:t>
      </w:r>
      <w:r>
        <w:rPr>
          <w:rFonts w:ascii="Calibri" w:hAnsi="Calibri" w:cs="Calibri"/>
          <w:b/>
          <w:sz w:val="28"/>
        </w:rPr>
        <w:t xml:space="preserve"> </w:t>
      </w:r>
    </w:p>
    <w:p w14:paraId="1D4DA9F9" w14:textId="2FDAF0DA" w:rsidR="004D6F02" w:rsidRPr="00B66383" w:rsidRDefault="00B66383" w:rsidP="004D6F02">
      <w:pPr>
        <w:jc w:val="center"/>
        <w:outlineLvl w:val="0"/>
        <w:rPr>
          <w:rFonts w:ascii="Calibri" w:hAnsi="Calibri" w:cs="Calibri"/>
          <w:b/>
          <w:i/>
          <w:iCs/>
          <w:sz w:val="28"/>
        </w:rPr>
      </w:pPr>
      <w:r>
        <w:rPr>
          <w:rFonts w:ascii="Calibri" w:hAnsi="Calibri" w:cs="Calibri"/>
          <w:b/>
          <w:sz w:val="28"/>
        </w:rPr>
        <w:t>crea anche la</w:t>
      </w:r>
      <w:r w:rsidR="004D6F02">
        <w:rPr>
          <w:rFonts w:ascii="Calibri" w:hAnsi="Calibri" w:cs="Calibri"/>
          <w:b/>
          <w:sz w:val="28"/>
        </w:rPr>
        <w:t xml:space="preserve"> </w:t>
      </w:r>
      <w:r>
        <w:rPr>
          <w:rFonts w:ascii="Calibri" w:hAnsi="Calibri" w:cs="Calibri"/>
          <w:b/>
          <w:sz w:val="28"/>
        </w:rPr>
        <w:t>M</w:t>
      </w:r>
      <w:r w:rsidR="004D6F02">
        <w:rPr>
          <w:rFonts w:ascii="Calibri" w:hAnsi="Calibri" w:cs="Calibri"/>
          <w:b/>
          <w:sz w:val="28"/>
        </w:rPr>
        <w:t xml:space="preserve">enzione speciale </w:t>
      </w:r>
      <w:r w:rsidR="004D6F02" w:rsidRPr="00B66383">
        <w:rPr>
          <w:rFonts w:ascii="Calibri" w:hAnsi="Calibri" w:cs="Calibri"/>
          <w:b/>
          <w:i/>
          <w:iCs/>
          <w:sz w:val="28"/>
        </w:rPr>
        <w:t>Resilienza 2020/Covid-19</w:t>
      </w:r>
    </w:p>
    <w:p w14:paraId="477E7452" w14:textId="77777777" w:rsidR="004D6F02" w:rsidRPr="00E31429" w:rsidRDefault="004D6F02" w:rsidP="004D6F02">
      <w:pPr>
        <w:rPr>
          <w:rFonts w:ascii="Calibri" w:hAnsi="Calibri" w:cs="Calibri"/>
          <w:b/>
          <w:sz w:val="22"/>
        </w:rPr>
      </w:pPr>
    </w:p>
    <w:p w14:paraId="594156D6" w14:textId="77777777" w:rsidR="004D6F02" w:rsidRPr="00E31429" w:rsidRDefault="004D6F02" w:rsidP="004D6F02">
      <w:pPr>
        <w:rPr>
          <w:rFonts w:ascii="Calibri" w:hAnsi="Calibri" w:cs="Calibri"/>
          <w:sz w:val="22"/>
        </w:rPr>
      </w:pPr>
    </w:p>
    <w:p w14:paraId="3AAD42E8" w14:textId="260263DF" w:rsidR="004D6F02" w:rsidRPr="00E31429" w:rsidRDefault="004D6F02" w:rsidP="004D6F02">
      <w:pPr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Torna il </w:t>
      </w:r>
      <w:r w:rsidRPr="00E31429">
        <w:rPr>
          <w:rFonts w:ascii="Calibri" w:hAnsi="Calibri" w:cs="Calibri"/>
          <w:sz w:val="22"/>
        </w:rPr>
        <w:t xml:space="preserve">più importante appuntamento italiano di </w:t>
      </w:r>
      <w:r w:rsidRPr="00E31429">
        <w:rPr>
          <w:rFonts w:ascii="Calibri" w:hAnsi="Calibri" w:cs="Calibri"/>
          <w:b/>
          <w:sz w:val="22"/>
        </w:rPr>
        <w:t xml:space="preserve">benchmarking </w:t>
      </w:r>
      <w:r>
        <w:rPr>
          <w:rFonts w:ascii="Calibri" w:hAnsi="Calibri" w:cs="Calibri"/>
          <w:b/>
          <w:sz w:val="22"/>
        </w:rPr>
        <w:t>tra Cultura e Impresa</w:t>
      </w:r>
      <w:r w:rsidRPr="00E31429">
        <w:rPr>
          <w:rFonts w:ascii="Calibri" w:hAnsi="Calibri" w:cs="Calibri"/>
          <w:sz w:val="22"/>
        </w:rPr>
        <w:t xml:space="preserve">: </w:t>
      </w:r>
      <w:r>
        <w:rPr>
          <w:rFonts w:ascii="Calibri" w:hAnsi="Calibri" w:cs="Calibri"/>
          <w:sz w:val="22"/>
        </w:rPr>
        <w:t>dal 16 dicembre</w:t>
      </w:r>
      <w:r w:rsidRPr="00E31429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b/>
          <w:sz w:val="22"/>
        </w:rPr>
        <w:t xml:space="preserve">sono aperte le iscrizioni per l’ottava </w:t>
      </w:r>
      <w:r w:rsidRPr="00E31429">
        <w:rPr>
          <w:rFonts w:ascii="Calibri" w:hAnsi="Calibri" w:cs="Calibri"/>
          <w:b/>
          <w:sz w:val="22"/>
        </w:rPr>
        <w:t>edizione del</w:t>
      </w:r>
      <w:r w:rsidRPr="00E31429">
        <w:rPr>
          <w:rFonts w:ascii="Calibri" w:hAnsi="Calibri" w:cs="Calibri"/>
          <w:sz w:val="22"/>
        </w:rPr>
        <w:t xml:space="preserve"> </w:t>
      </w:r>
      <w:r w:rsidRPr="00E31429">
        <w:rPr>
          <w:rFonts w:ascii="Calibri" w:hAnsi="Calibri" w:cs="Calibri"/>
          <w:b/>
          <w:sz w:val="22"/>
        </w:rPr>
        <w:t>Premio CULTURA + IMPRESA</w:t>
      </w:r>
      <w:r w:rsidRPr="00E31429">
        <w:rPr>
          <w:rFonts w:ascii="Calibri" w:hAnsi="Calibri" w:cs="Calibri"/>
          <w:sz w:val="22"/>
        </w:rPr>
        <w:t xml:space="preserve">, il riconoscimento che dal 2013 individua nel territorio nazionale i migliori progetti realizzati da </w:t>
      </w:r>
      <w:r w:rsidRPr="009140B1">
        <w:rPr>
          <w:rFonts w:ascii="Calibri" w:hAnsi="Calibri" w:cs="Calibri"/>
          <w:sz w:val="22"/>
        </w:rPr>
        <w:t>aziende, organizzazioni no profit, ammin</w:t>
      </w:r>
      <w:r w:rsidR="009140B1">
        <w:rPr>
          <w:rFonts w:ascii="Calibri" w:hAnsi="Calibri" w:cs="Calibri"/>
          <w:sz w:val="22"/>
        </w:rPr>
        <w:t>istrazioni pubbliche,</w:t>
      </w:r>
      <w:r w:rsidRPr="009140B1">
        <w:rPr>
          <w:rFonts w:ascii="Calibri" w:hAnsi="Calibri" w:cs="Calibri"/>
          <w:sz w:val="22"/>
        </w:rPr>
        <w:t xml:space="preserve"> associazioni e fondazioni</w:t>
      </w:r>
      <w:r w:rsidRPr="00E31429">
        <w:rPr>
          <w:rFonts w:ascii="Calibri" w:hAnsi="Calibri" w:cs="Calibri"/>
          <w:b/>
          <w:sz w:val="22"/>
        </w:rPr>
        <w:t xml:space="preserve"> </w:t>
      </w:r>
      <w:r w:rsidRPr="00E31429">
        <w:rPr>
          <w:rFonts w:ascii="Calibri" w:hAnsi="Calibri" w:cs="Calibri"/>
          <w:sz w:val="22"/>
        </w:rPr>
        <w:t xml:space="preserve">che hanno </w:t>
      </w:r>
      <w:r w:rsidRPr="00E31429">
        <w:rPr>
          <w:rFonts w:ascii="Calibri" w:hAnsi="Calibri" w:cs="Calibri"/>
          <w:b/>
          <w:sz w:val="22"/>
        </w:rPr>
        <w:t xml:space="preserve">investito </w:t>
      </w:r>
      <w:r>
        <w:rPr>
          <w:rFonts w:ascii="Calibri" w:hAnsi="Calibri" w:cs="Calibri"/>
          <w:b/>
          <w:sz w:val="22"/>
        </w:rPr>
        <w:t>in</w:t>
      </w:r>
      <w:r w:rsidRPr="00E31429">
        <w:rPr>
          <w:rFonts w:ascii="Calibri" w:hAnsi="Calibri" w:cs="Calibri"/>
          <w:b/>
          <w:sz w:val="22"/>
        </w:rPr>
        <w:t xml:space="preserve"> cultura</w:t>
      </w:r>
      <w:r w:rsidRPr="00E31429">
        <w:rPr>
          <w:rFonts w:ascii="Calibri" w:hAnsi="Calibri" w:cs="Calibri"/>
          <w:sz w:val="22"/>
        </w:rPr>
        <w:t xml:space="preserve">, così da favorire un dialogo sempre più strategico tra imprese e operatori </w:t>
      </w:r>
      <w:r w:rsidR="00B66383">
        <w:rPr>
          <w:rFonts w:ascii="Calibri" w:hAnsi="Calibri" w:cs="Calibri"/>
          <w:sz w:val="22"/>
        </w:rPr>
        <w:t xml:space="preserve">culturali </w:t>
      </w:r>
      <w:r w:rsidRPr="00E31429">
        <w:rPr>
          <w:rFonts w:ascii="Calibri" w:hAnsi="Calibri" w:cs="Calibri"/>
          <w:sz w:val="22"/>
        </w:rPr>
        <w:t>pubblici e privati.</w:t>
      </w:r>
    </w:p>
    <w:p w14:paraId="23EC9F17" w14:textId="77777777" w:rsidR="004D6F02" w:rsidRDefault="004D6F02" w:rsidP="004D6F02">
      <w:pPr>
        <w:jc w:val="both"/>
        <w:rPr>
          <w:rFonts w:ascii="Calibri" w:hAnsi="Calibri" w:cs="Calibri"/>
          <w:sz w:val="22"/>
        </w:rPr>
      </w:pPr>
    </w:p>
    <w:p w14:paraId="005E9D4F" w14:textId="2912A62C" w:rsidR="00B66383" w:rsidRDefault="004D6F02" w:rsidP="00B66383">
      <w:pPr>
        <w:jc w:val="both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sz w:val="22"/>
        </w:rPr>
        <w:t xml:space="preserve">Questa edizione si arricchisce </w:t>
      </w:r>
      <w:r w:rsidR="009140B1">
        <w:rPr>
          <w:rFonts w:ascii="Calibri" w:hAnsi="Calibri" w:cs="Calibri"/>
          <w:sz w:val="22"/>
        </w:rPr>
        <w:t>con</w:t>
      </w:r>
      <w:r>
        <w:rPr>
          <w:rFonts w:ascii="Calibri" w:hAnsi="Calibri" w:cs="Calibri"/>
          <w:sz w:val="22"/>
        </w:rPr>
        <w:t xml:space="preserve"> </w:t>
      </w:r>
      <w:r w:rsidR="00B66383" w:rsidRPr="00B66383">
        <w:rPr>
          <w:rFonts w:ascii="Calibri" w:hAnsi="Calibri" w:cs="Calibri"/>
          <w:b/>
          <w:bCs/>
          <w:sz w:val="22"/>
        </w:rPr>
        <w:t>due</w:t>
      </w:r>
      <w:r w:rsidR="00B66383">
        <w:rPr>
          <w:rFonts w:ascii="Calibri" w:hAnsi="Calibri" w:cs="Calibri"/>
          <w:sz w:val="22"/>
        </w:rPr>
        <w:t xml:space="preserve"> </w:t>
      </w:r>
      <w:r w:rsidRPr="00270727">
        <w:rPr>
          <w:rFonts w:ascii="Calibri" w:hAnsi="Calibri" w:cs="Calibri"/>
          <w:b/>
          <w:sz w:val="22"/>
        </w:rPr>
        <w:t>nuov</w:t>
      </w:r>
      <w:r w:rsidR="00B66383">
        <w:rPr>
          <w:rFonts w:ascii="Calibri" w:hAnsi="Calibri" w:cs="Calibri"/>
          <w:b/>
          <w:sz w:val="22"/>
        </w:rPr>
        <w:t>e</w:t>
      </w:r>
      <w:r w:rsidRPr="00270727">
        <w:rPr>
          <w:rFonts w:ascii="Calibri" w:hAnsi="Calibri" w:cs="Calibri"/>
          <w:b/>
          <w:sz w:val="22"/>
        </w:rPr>
        <w:t xml:space="preserve"> Menzion</w:t>
      </w:r>
      <w:r w:rsidR="00B66383">
        <w:rPr>
          <w:rFonts w:ascii="Calibri" w:hAnsi="Calibri" w:cs="Calibri"/>
          <w:b/>
          <w:sz w:val="22"/>
        </w:rPr>
        <w:t>i</w:t>
      </w:r>
      <w:r w:rsidRPr="00270727">
        <w:rPr>
          <w:rFonts w:ascii="Calibri" w:hAnsi="Calibri" w:cs="Calibri"/>
          <w:b/>
          <w:sz w:val="22"/>
        </w:rPr>
        <w:t xml:space="preserve"> Special</w:t>
      </w:r>
      <w:r w:rsidR="00B66383">
        <w:rPr>
          <w:rFonts w:ascii="Calibri" w:hAnsi="Calibri" w:cs="Calibri"/>
          <w:b/>
          <w:sz w:val="22"/>
        </w:rPr>
        <w:t>i</w:t>
      </w:r>
      <w:r w:rsidRPr="00270727">
        <w:rPr>
          <w:rFonts w:ascii="Calibri" w:hAnsi="Calibri" w:cs="Calibri"/>
          <w:b/>
          <w:sz w:val="22"/>
        </w:rPr>
        <w:t>: Resilienza 2020/Covid-19</w:t>
      </w:r>
      <w:r>
        <w:rPr>
          <w:rFonts w:ascii="Calibri" w:hAnsi="Calibri" w:cs="Calibri"/>
          <w:sz w:val="22"/>
        </w:rPr>
        <w:t xml:space="preserve">, un riconoscimento per chi è riuscito a </w:t>
      </w:r>
      <w:r w:rsidRPr="00270727">
        <w:rPr>
          <w:rFonts w:ascii="Calibri" w:hAnsi="Calibri" w:cs="Calibri"/>
          <w:sz w:val="22"/>
        </w:rPr>
        <w:t>prom</w:t>
      </w:r>
      <w:r>
        <w:rPr>
          <w:rFonts w:ascii="Calibri" w:hAnsi="Calibri" w:cs="Calibri"/>
          <w:sz w:val="22"/>
        </w:rPr>
        <w:t>uovere con successo</w:t>
      </w:r>
      <w:r w:rsidRPr="004F49D6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t>l’</w:t>
      </w:r>
      <w:r w:rsidRPr="00270727">
        <w:rPr>
          <w:rFonts w:ascii="Calibri" w:hAnsi="Calibri" w:cs="Calibri"/>
          <w:sz w:val="22"/>
        </w:rPr>
        <w:t xml:space="preserve">alleanza </w:t>
      </w:r>
      <w:r>
        <w:rPr>
          <w:rFonts w:ascii="Calibri" w:hAnsi="Calibri" w:cs="Calibri"/>
          <w:sz w:val="22"/>
        </w:rPr>
        <w:t>tra c</w:t>
      </w:r>
      <w:r w:rsidRPr="00270727">
        <w:rPr>
          <w:rFonts w:ascii="Calibri" w:hAnsi="Calibri" w:cs="Calibri"/>
          <w:sz w:val="22"/>
        </w:rPr>
        <w:t xml:space="preserve">ultura </w:t>
      </w:r>
      <w:r>
        <w:rPr>
          <w:rFonts w:ascii="Calibri" w:hAnsi="Calibri" w:cs="Calibri"/>
          <w:sz w:val="22"/>
        </w:rPr>
        <w:t>e</w:t>
      </w:r>
      <w:r w:rsidRPr="00270727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t>i</w:t>
      </w:r>
      <w:r w:rsidRPr="00270727">
        <w:rPr>
          <w:rFonts w:ascii="Calibri" w:hAnsi="Calibri" w:cs="Calibri"/>
          <w:sz w:val="22"/>
        </w:rPr>
        <w:t>mpresa</w:t>
      </w:r>
      <w:r w:rsidRPr="004F49D6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t>durante il difficile periodo dell’emergenza pandemica</w:t>
      </w:r>
      <w:r w:rsidRPr="00270727">
        <w:rPr>
          <w:rFonts w:ascii="Calibri" w:hAnsi="Calibri" w:cs="Calibri"/>
          <w:sz w:val="22"/>
        </w:rPr>
        <w:t xml:space="preserve"> </w:t>
      </w:r>
      <w:r>
        <w:rPr>
          <w:rFonts w:ascii="Calibri" w:hAnsi="Calibri" w:cs="Calibri"/>
          <w:sz w:val="22"/>
        </w:rPr>
        <w:t>attraverso</w:t>
      </w:r>
      <w:r w:rsidRPr="00270727">
        <w:rPr>
          <w:rFonts w:ascii="Calibri" w:hAnsi="Calibri" w:cs="Calibri"/>
          <w:sz w:val="22"/>
        </w:rPr>
        <w:t xml:space="preserve"> nuove formule e modali</w:t>
      </w:r>
      <w:r>
        <w:rPr>
          <w:rFonts w:ascii="Calibri" w:hAnsi="Calibri" w:cs="Calibri"/>
          <w:sz w:val="22"/>
        </w:rPr>
        <w:t>tà di produzione e divulgazione</w:t>
      </w:r>
      <w:r w:rsidR="00B66383">
        <w:rPr>
          <w:rFonts w:ascii="Calibri" w:hAnsi="Calibri" w:cs="Calibri"/>
          <w:sz w:val="22"/>
        </w:rPr>
        <w:t xml:space="preserve">, e </w:t>
      </w:r>
      <w:r w:rsidR="00B66383">
        <w:rPr>
          <w:rFonts w:ascii="Calibri" w:hAnsi="Calibri" w:cs="Calibri"/>
          <w:b/>
          <w:sz w:val="22"/>
        </w:rPr>
        <w:t>Networking in Arts</w:t>
      </w:r>
      <w:r w:rsidR="00B66383" w:rsidRPr="006F27AC">
        <w:rPr>
          <w:rFonts w:ascii="Calibri" w:hAnsi="Calibri" w:cs="Calibri"/>
          <w:sz w:val="22"/>
        </w:rPr>
        <w:t xml:space="preserve">, per </w:t>
      </w:r>
      <w:r w:rsidR="00B66383">
        <w:rPr>
          <w:rFonts w:ascii="Calibri" w:hAnsi="Calibri" w:cs="Calibri"/>
          <w:sz w:val="22"/>
        </w:rPr>
        <w:t>chi ha creato e gestito</w:t>
      </w:r>
      <w:r w:rsidR="00B66383">
        <w:rPr>
          <w:rFonts w:ascii="Calibri" w:hAnsi="Calibri" w:cs="Calibri"/>
          <w:sz w:val="22"/>
        </w:rPr>
        <w:t xml:space="preserve"> con particolare efficacia</w:t>
      </w:r>
      <w:r w:rsidR="00B66383" w:rsidRPr="006F27AC">
        <w:rPr>
          <w:rFonts w:ascii="Calibri" w:hAnsi="Calibri" w:cs="Calibri"/>
          <w:sz w:val="22"/>
        </w:rPr>
        <w:t xml:space="preserve"> pool di partner privati </w:t>
      </w:r>
      <w:r w:rsidR="00B66383">
        <w:rPr>
          <w:rFonts w:ascii="Calibri" w:hAnsi="Calibri" w:cs="Calibri"/>
          <w:sz w:val="22"/>
        </w:rPr>
        <w:t>a supporto di</w:t>
      </w:r>
      <w:r w:rsidR="00B66383" w:rsidRPr="006F27AC">
        <w:rPr>
          <w:rFonts w:ascii="Calibri" w:hAnsi="Calibri" w:cs="Calibri"/>
          <w:sz w:val="22"/>
        </w:rPr>
        <w:t xml:space="preserve"> un progetto</w:t>
      </w:r>
      <w:r w:rsidR="00B66383">
        <w:rPr>
          <w:rFonts w:ascii="Calibri" w:hAnsi="Calibri" w:cs="Calibri"/>
          <w:sz w:val="22"/>
        </w:rPr>
        <w:t xml:space="preserve"> culturale.</w:t>
      </w:r>
    </w:p>
    <w:p w14:paraId="48C59DE4" w14:textId="77777777" w:rsidR="00B66383" w:rsidRDefault="00B66383" w:rsidP="00B66383">
      <w:pPr>
        <w:jc w:val="both"/>
        <w:rPr>
          <w:rFonts w:ascii="Calibri" w:hAnsi="Calibri" w:cs="Calibri"/>
          <w:b/>
          <w:sz w:val="22"/>
        </w:rPr>
      </w:pPr>
    </w:p>
    <w:p w14:paraId="609C580B" w14:textId="7C3C1C32" w:rsidR="004D6F02" w:rsidRPr="00B66383" w:rsidRDefault="004D6F02" w:rsidP="004D6F02">
      <w:pPr>
        <w:jc w:val="both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sz w:val="22"/>
        </w:rPr>
        <w:t>L</w:t>
      </w:r>
      <w:r w:rsidRPr="00E31429">
        <w:rPr>
          <w:rFonts w:ascii="Calibri" w:hAnsi="Calibri" w:cs="Calibri"/>
          <w:sz w:val="22"/>
        </w:rPr>
        <w:t>e categorie per le quali è possibile candidarsi</w:t>
      </w:r>
      <w:r>
        <w:rPr>
          <w:rFonts w:ascii="Calibri" w:hAnsi="Calibri" w:cs="Calibri"/>
          <w:sz w:val="22"/>
        </w:rPr>
        <w:t xml:space="preserve"> </w:t>
      </w:r>
      <w:r w:rsidR="009140B1">
        <w:rPr>
          <w:rFonts w:ascii="Calibri" w:hAnsi="Calibri" w:cs="Calibri"/>
          <w:sz w:val="22"/>
        </w:rPr>
        <w:t>sono</w:t>
      </w:r>
      <w:r w:rsidRPr="00E31429">
        <w:rPr>
          <w:rFonts w:ascii="Calibri" w:hAnsi="Calibri" w:cs="Calibri"/>
          <w:sz w:val="22"/>
        </w:rPr>
        <w:t xml:space="preserve"> </w:t>
      </w:r>
      <w:proofErr w:type="gramStart"/>
      <w:r w:rsidRPr="00E31429">
        <w:rPr>
          <w:rFonts w:ascii="Calibri" w:hAnsi="Calibri" w:cs="Calibri"/>
          <w:b/>
          <w:sz w:val="22"/>
        </w:rPr>
        <w:t xml:space="preserve">Sponsorizzazioni </w:t>
      </w:r>
      <w:r>
        <w:rPr>
          <w:rFonts w:ascii="Calibri" w:hAnsi="Calibri" w:cs="Calibri"/>
          <w:b/>
          <w:sz w:val="22"/>
        </w:rPr>
        <w:t xml:space="preserve"> e</w:t>
      </w:r>
      <w:proofErr w:type="gramEnd"/>
      <w:r>
        <w:rPr>
          <w:rFonts w:ascii="Calibri" w:hAnsi="Calibri" w:cs="Calibri"/>
          <w:b/>
          <w:sz w:val="22"/>
        </w:rPr>
        <w:t xml:space="preserve"> Partnership </w:t>
      </w:r>
      <w:r w:rsidRPr="00E31429">
        <w:rPr>
          <w:rFonts w:ascii="Calibri" w:hAnsi="Calibri" w:cs="Calibri"/>
          <w:b/>
          <w:sz w:val="22"/>
        </w:rPr>
        <w:t>Culturali</w:t>
      </w:r>
      <w:r w:rsidRPr="00E31429">
        <w:rPr>
          <w:rFonts w:ascii="Calibri" w:hAnsi="Calibri" w:cs="Calibri"/>
          <w:sz w:val="22"/>
        </w:rPr>
        <w:t xml:space="preserve">, </w:t>
      </w:r>
      <w:r w:rsidRPr="00E31429">
        <w:rPr>
          <w:rFonts w:ascii="Calibri" w:hAnsi="Calibri" w:cs="Calibri"/>
          <w:b/>
          <w:sz w:val="22"/>
        </w:rPr>
        <w:t>Produzioni Culturali d’Impresa</w:t>
      </w:r>
      <w:r w:rsidRPr="00E31429">
        <w:rPr>
          <w:rFonts w:ascii="Calibri" w:hAnsi="Calibri" w:cs="Calibri"/>
          <w:sz w:val="22"/>
        </w:rPr>
        <w:t xml:space="preserve"> e </w:t>
      </w:r>
      <w:r w:rsidRPr="00E31429">
        <w:rPr>
          <w:rFonts w:ascii="Calibri" w:hAnsi="Calibri" w:cs="Calibri"/>
          <w:b/>
          <w:sz w:val="22"/>
        </w:rPr>
        <w:t>Art Bonus</w:t>
      </w:r>
      <w:r w:rsidRPr="004F49D6">
        <w:rPr>
          <w:rFonts w:ascii="Calibri" w:hAnsi="Calibri" w:cs="Calibri"/>
          <w:sz w:val="22"/>
        </w:rPr>
        <w:t>.</w:t>
      </w:r>
      <w:r w:rsidRPr="00E31429">
        <w:rPr>
          <w:rFonts w:ascii="Calibri" w:hAnsi="Calibri" w:cs="Calibri"/>
          <w:b/>
          <w:sz w:val="22"/>
        </w:rPr>
        <w:t xml:space="preserve"> </w:t>
      </w:r>
      <w:r>
        <w:rPr>
          <w:rFonts w:ascii="Calibri" w:hAnsi="Calibri" w:cs="Calibri"/>
          <w:sz w:val="22"/>
        </w:rPr>
        <w:t>S</w:t>
      </w:r>
      <w:r w:rsidR="00B66383">
        <w:rPr>
          <w:rFonts w:ascii="Calibri" w:hAnsi="Calibri" w:cs="Calibri"/>
          <w:sz w:val="22"/>
        </w:rPr>
        <w:t xml:space="preserve">ono </w:t>
      </w:r>
      <w:r>
        <w:rPr>
          <w:rFonts w:ascii="Calibri" w:hAnsi="Calibri" w:cs="Calibri"/>
          <w:sz w:val="22"/>
        </w:rPr>
        <w:t xml:space="preserve">inoltre </w:t>
      </w:r>
      <w:r w:rsidR="00B66383">
        <w:rPr>
          <w:rFonts w:ascii="Calibri" w:hAnsi="Calibri" w:cs="Calibri"/>
          <w:sz w:val="22"/>
        </w:rPr>
        <w:t xml:space="preserve">confermate le </w:t>
      </w:r>
      <w:r>
        <w:rPr>
          <w:rFonts w:ascii="Calibri" w:hAnsi="Calibri" w:cs="Calibri"/>
          <w:sz w:val="22"/>
        </w:rPr>
        <w:t>Menzioni Speciali:</w:t>
      </w:r>
      <w:r w:rsidRPr="00E31429">
        <w:rPr>
          <w:rFonts w:ascii="Calibri" w:hAnsi="Calibri" w:cs="Calibri"/>
          <w:sz w:val="22"/>
        </w:rPr>
        <w:t xml:space="preserve"> </w:t>
      </w:r>
      <w:r w:rsidRPr="006F27AC">
        <w:rPr>
          <w:rFonts w:ascii="Calibri" w:hAnsi="Calibri" w:cs="Calibri"/>
          <w:b/>
          <w:sz w:val="22"/>
        </w:rPr>
        <w:t>Corporate Cultural Responsibility</w:t>
      </w:r>
      <w:r w:rsidRPr="009140B1">
        <w:rPr>
          <w:rFonts w:ascii="Calibri" w:hAnsi="Calibri" w:cs="Calibri"/>
          <w:sz w:val="22"/>
        </w:rPr>
        <w:t>,</w:t>
      </w:r>
      <w:r>
        <w:rPr>
          <w:rFonts w:ascii="Calibri" w:hAnsi="Calibri" w:cs="Calibri"/>
          <w:sz w:val="22"/>
        </w:rPr>
        <w:t xml:space="preserve"> per la </w:t>
      </w:r>
      <w:r w:rsidRPr="00E31429">
        <w:rPr>
          <w:rFonts w:ascii="Calibri" w:hAnsi="Calibri" w:cs="Calibri"/>
          <w:sz w:val="22"/>
        </w:rPr>
        <w:t>valorizza</w:t>
      </w:r>
      <w:r>
        <w:rPr>
          <w:rFonts w:ascii="Calibri" w:hAnsi="Calibri" w:cs="Calibri"/>
          <w:sz w:val="22"/>
        </w:rPr>
        <w:t>zione de</w:t>
      </w:r>
      <w:r w:rsidRPr="00E31429">
        <w:rPr>
          <w:rFonts w:ascii="Calibri" w:hAnsi="Calibri" w:cs="Calibri"/>
          <w:sz w:val="22"/>
        </w:rPr>
        <w:t>i progetti che hanno investito nella responsabilità sociale</w:t>
      </w:r>
      <w:r>
        <w:rPr>
          <w:rFonts w:ascii="Calibri" w:hAnsi="Calibri" w:cs="Calibri"/>
          <w:sz w:val="22"/>
        </w:rPr>
        <w:t xml:space="preserve"> </w:t>
      </w:r>
      <w:r w:rsidRPr="00E31429">
        <w:rPr>
          <w:rFonts w:ascii="Calibri" w:hAnsi="Calibri" w:cs="Calibri"/>
          <w:sz w:val="22"/>
        </w:rPr>
        <w:t xml:space="preserve">in collaborazione con </w:t>
      </w:r>
      <w:r w:rsidRPr="00E31429">
        <w:rPr>
          <w:rFonts w:ascii="Calibri" w:hAnsi="Calibri" w:cs="Calibri"/>
          <w:i/>
          <w:sz w:val="22"/>
        </w:rPr>
        <w:t>Il Salone della CSR e dell’Innovazione Sociale</w:t>
      </w:r>
      <w:r>
        <w:rPr>
          <w:rFonts w:ascii="Calibri" w:hAnsi="Calibri" w:cs="Calibri"/>
          <w:i/>
          <w:sz w:val="22"/>
        </w:rPr>
        <w:t>;</w:t>
      </w:r>
      <w:r w:rsidRPr="00E31429">
        <w:rPr>
          <w:rFonts w:ascii="Calibri" w:hAnsi="Calibri" w:cs="Calibri"/>
          <w:b/>
          <w:sz w:val="22"/>
        </w:rPr>
        <w:t xml:space="preserve"> Under 35</w:t>
      </w:r>
      <w:r w:rsidRPr="00E31429">
        <w:rPr>
          <w:rFonts w:ascii="Calibri" w:hAnsi="Calibri" w:cs="Calibri"/>
          <w:sz w:val="22"/>
        </w:rPr>
        <w:t>,</w:t>
      </w:r>
      <w:r>
        <w:rPr>
          <w:rFonts w:ascii="Calibri" w:hAnsi="Calibri" w:cs="Calibri"/>
          <w:sz w:val="22"/>
        </w:rPr>
        <w:t xml:space="preserve"> </w:t>
      </w:r>
      <w:r w:rsidRPr="00E31429">
        <w:rPr>
          <w:rFonts w:ascii="Calibri" w:hAnsi="Calibri" w:cs="Calibri"/>
          <w:sz w:val="22"/>
        </w:rPr>
        <w:t xml:space="preserve">in collaborazione con </w:t>
      </w:r>
      <w:r w:rsidRPr="00E31429">
        <w:rPr>
          <w:rFonts w:ascii="Calibri" w:hAnsi="Calibri" w:cs="Calibri"/>
          <w:i/>
          <w:sz w:val="22"/>
        </w:rPr>
        <w:t>Patrimonio Cultura</w:t>
      </w:r>
      <w:r>
        <w:rPr>
          <w:rFonts w:ascii="Calibri" w:hAnsi="Calibri" w:cs="Calibri"/>
          <w:sz w:val="22"/>
        </w:rPr>
        <w:t xml:space="preserve"> e dedicata ai prodotti culturali realizzati dai giovani</w:t>
      </w:r>
      <w:r w:rsidR="00B66383">
        <w:rPr>
          <w:rFonts w:ascii="Calibri" w:hAnsi="Calibri" w:cs="Calibri"/>
          <w:sz w:val="22"/>
        </w:rPr>
        <w:t xml:space="preserve"> under 35</w:t>
      </w:r>
      <w:r>
        <w:rPr>
          <w:rFonts w:ascii="Calibri" w:hAnsi="Calibri" w:cs="Calibri"/>
          <w:sz w:val="22"/>
        </w:rPr>
        <w:t>;</w:t>
      </w:r>
      <w:r w:rsidRPr="006F27AC">
        <w:rPr>
          <w:rFonts w:ascii="Calibri" w:hAnsi="Calibri" w:cs="Calibri"/>
          <w:b/>
          <w:sz w:val="22"/>
        </w:rPr>
        <w:t xml:space="preserve"> </w:t>
      </w:r>
      <w:r w:rsidRPr="00E31429">
        <w:rPr>
          <w:rFonts w:ascii="Calibri" w:hAnsi="Calibri" w:cs="Calibri"/>
          <w:b/>
          <w:sz w:val="22"/>
        </w:rPr>
        <w:t>Digital Innovation in Arts</w:t>
      </w:r>
      <w:r w:rsidR="00B66383">
        <w:rPr>
          <w:rFonts w:ascii="Calibri" w:hAnsi="Calibri" w:cs="Calibri"/>
          <w:b/>
          <w:sz w:val="22"/>
        </w:rPr>
        <w:t xml:space="preserve">, </w:t>
      </w:r>
      <w:r w:rsidR="00B66383" w:rsidRPr="00B66383">
        <w:rPr>
          <w:rFonts w:ascii="Calibri" w:hAnsi="Calibri" w:cs="Calibri"/>
          <w:bCs/>
          <w:sz w:val="22"/>
        </w:rPr>
        <w:t xml:space="preserve">tema strategico per l’Arte e la Cultura del nostro Paese, al quale sono riservate per la prima volta </w:t>
      </w:r>
      <w:r w:rsidR="00B66383" w:rsidRPr="00B66383">
        <w:rPr>
          <w:rFonts w:ascii="Calibri" w:hAnsi="Calibri" w:cs="Calibri"/>
          <w:b/>
          <w:sz w:val="22"/>
        </w:rPr>
        <w:t>2 Menzioni speciali.</w:t>
      </w:r>
      <w:r w:rsidRPr="00B66383">
        <w:rPr>
          <w:rFonts w:ascii="Calibri" w:hAnsi="Calibri" w:cs="Calibri"/>
          <w:b/>
          <w:sz w:val="22"/>
        </w:rPr>
        <w:t xml:space="preserve"> </w:t>
      </w:r>
    </w:p>
    <w:p w14:paraId="751F4A1D" w14:textId="77777777" w:rsidR="00130217" w:rsidRDefault="004D6F02" w:rsidP="004D6F02">
      <w:pPr>
        <w:jc w:val="both"/>
        <w:rPr>
          <w:rFonts w:ascii="Calibri" w:hAnsi="Calibri" w:cs="Calibri"/>
          <w:sz w:val="22"/>
        </w:rPr>
      </w:pPr>
      <w:r w:rsidRPr="007F4055">
        <w:rPr>
          <w:rFonts w:ascii="Calibri" w:hAnsi="Calibri" w:cs="Calibri"/>
          <w:bCs/>
          <w:sz w:val="22"/>
        </w:rPr>
        <w:t>Ai</w:t>
      </w:r>
      <w:r>
        <w:rPr>
          <w:rFonts w:ascii="Calibri" w:hAnsi="Calibri" w:cs="Calibri"/>
          <w:b/>
          <w:sz w:val="22"/>
        </w:rPr>
        <w:t xml:space="preserve"> </w:t>
      </w:r>
      <w:r w:rsidRPr="000B0B94">
        <w:rPr>
          <w:rFonts w:ascii="Calibri" w:hAnsi="Calibri" w:cs="Calibri"/>
          <w:sz w:val="22"/>
        </w:rPr>
        <w:t xml:space="preserve">vincitori </w:t>
      </w:r>
      <w:r>
        <w:rPr>
          <w:rFonts w:ascii="Calibri" w:hAnsi="Calibri" w:cs="Calibri"/>
          <w:sz w:val="22"/>
        </w:rPr>
        <w:t xml:space="preserve">delle tre categorie principali </w:t>
      </w:r>
      <w:r w:rsidR="009140B1">
        <w:rPr>
          <w:rFonts w:ascii="Calibri" w:hAnsi="Calibri" w:cs="Calibri"/>
          <w:sz w:val="22"/>
        </w:rPr>
        <w:t>verranno consegnati</w:t>
      </w:r>
      <w:r>
        <w:rPr>
          <w:rFonts w:ascii="Calibri" w:hAnsi="Calibri" w:cs="Calibri"/>
          <w:sz w:val="22"/>
        </w:rPr>
        <w:t xml:space="preserve"> i </w:t>
      </w:r>
      <w:r w:rsidRPr="00A9289C">
        <w:rPr>
          <w:rFonts w:ascii="Calibri" w:hAnsi="Calibri" w:cs="Calibri"/>
          <w:b/>
          <w:sz w:val="22"/>
        </w:rPr>
        <w:t>Premi d’Artista</w:t>
      </w:r>
      <w:r>
        <w:rPr>
          <w:rFonts w:ascii="Calibri" w:hAnsi="Calibri" w:cs="Calibri"/>
          <w:sz w:val="22"/>
        </w:rPr>
        <w:t>, mentre a</w:t>
      </w:r>
      <w:r w:rsidRPr="000B0B94">
        <w:rPr>
          <w:rFonts w:ascii="Calibri" w:hAnsi="Calibri" w:cs="Calibri"/>
          <w:sz w:val="22"/>
        </w:rPr>
        <w:t xml:space="preserve">lle Menzioni Speciali </w:t>
      </w:r>
      <w:r w:rsidR="009140B1">
        <w:rPr>
          <w:rFonts w:ascii="Calibri" w:hAnsi="Calibri" w:cs="Calibri"/>
          <w:sz w:val="22"/>
        </w:rPr>
        <w:t>saranno</w:t>
      </w:r>
      <w:r>
        <w:rPr>
          <w:rFonts w:ascii="Calibri" w:hAnsi="Calibri" w:cs="Calibri"/>
          <w:sz w:val="22"/>
        </w:rPr>
        <w:t xml:space="preserve"> </w:t>
      </w:r>
      <w:r w:rsidRPr="000B0B94">
        <w:rPr>
          <w:rFonts w:ascii="Calibri" w:hAnsi="Calibri" w:cs="Calibri"/>
          <w:sz w:val="22"/>
        </w:rPr>
        <w:t>riservat</w:t>
      </w:r>
      <w:r w:rsidR="009140B1">
        <w:rPr>
          <w:rFonts w:ascii="Calibri" w:hAnsi="Calibri" w:cs="Calibri"/>
          <w:sz w:val="22"/>
        </w:rPr>
        <w:t>i</w:t>
      </w:r>
      <w:r w:rsidRPr="000B0B94">
        <w:rPr>
          <w:rFonts w:ascii="Calibri" w:hAnsi="Calibri" w:cs="Calibri"/>
          <w:sz w:val="22"/>
        </w:rPr>
        <w:t xml:space="preserve"> </w:t>
      </w:r>
      <w:r w:rsidRPr="000B0B94">
        <w:rPr>
          <w:rFonts w:ascii="Calibri" w:hAnsi="Calibri" w:cs="Calibri"/>
          <w:b/>
          <w:sz w:val="22"/>
        </w:rPr>
        <w:t>premi formativi</w:t>
      </w:r>
      <w:r>
        <w:rPr>
          <w:rFonts w:ascii="Calibri" w:hAnsi="Calibri" w:cs="Calibri"/>
          <w:sz w:val="22"/>
        </w:rPr>
        <w:t xml:space="preserve">, master in </w:t>
      </w:r>
      <w:r w:rsidRPr="000B0B94">
        <w:rPr>
          <w:rFonts w:ascii="Calibri" w:hAnsi="Calibri" w:cs="Calibri"/>
          <w:b/>
          <w:sz w:val="22"/>
        </w:rPr>
        <w:t>manag</w:t>
      </w:r>
      <w:r>
        <w:rPr>
          <w:rFonts w:ascii="Calibri" w:hAnsi="Calibri" w:cs="Calibri"/>
          <w:b/>
          <w:sz w:val="22"/>
        </w:rPr>
        <w:t>e</w:t>
      </w:r>
      <w:r w:rsidRPr="000B0B94">
        <w:rPr>
          <w:rFonts w:ascii="Calibri" w:hAnsi="Calibri" w:cs="Calibri"/>
          <w:b/>
          <w:sz w:val="22"/>
        </w:rPr>
        <w:t>ment</w:t>
      </w:r>
      <w:r>
        <w:rPr>
          <w:rFonts w:ascii="Calibri" w:hAnsi="Calibri" w:cs="Calibri"/>
          <w:b/>
          <w:sz w:val="22"/>
        </w:rPr>
        <w:t xml:space="preserve"> e promozione </w:t>
      </w:r>
      <w:proofErr w:type="gramStart"/>
      <w:r w:rsidRPr="000B0B94">
        <w:rPr>
          <w:rFonts w:ascii="Calibri" w:hAnsi="Calibri" w:cs="Calibri"/>
          <w:b/>
          <w:sz w:val="22"/>
        </w:rPr>
        <w:t>culturale</w:t>
      </w:r>
      <w:r>
        <w:rPr>
          <w:rFonts w:ascii="Calibri" w:hAnsi="Calibri" w:cs="Calibri"/>
          <w:sz w:val="22"/>
        </w:rPr>
        <w:t xml:space="preserve"> </w:t>
      </w:r>
      <w:r w:rsidR="00130217">
        <w:rPr>
          <w:rFonts w:ascii="Calibri" w:hAnsi="Calibri" w:cs="Calibri"/>
          <w:sz w:val="22"/>
        </w:rPr>
        <w:t>.</w:t>
      </w:r>
      <w:proofErr w:type="gramEnd"/>
    </w:p>
    <w:p w14:paraId="68EA8F10" w14:textId="19914561" w:rsidR="004D6F02" w:rsidRDefault="009140B1" w:rsidP="004D6F02">
      <w:pPr>
        <w:jc w:val="both"/>
        <w:rPr>
          <w:rFonts w:ascii="Calibri" w:hAnsi="Calibri" w:cs="Calibri"/>
          <w:bCs/>
          <w:sz w:val="22"/>
          <w:u w:val="single"/>
        </w:rPr>
      </w:pPr>
      <w:r>
        <w:rPr>
          <w:rFonts w:ascii="Calibri" w:hAnsi="Calibri" w:cs="Calibri"/>
          <w:sz w:val="22"/>
        </w:rPr>
        <w:t>I riconoscimenti saranno consegnati</w:t>
      </w:r>
      <w:r w:rsidR="004D6F02" w:rsidRPr="00A9289C">
        <w:rPr>
          <w:rFonts w:ascii="Calibri" w:hAnsi="Calibri" w:cs="Calibri"/>
          <w:sz w:val="22"/>
        </w:rPr>
        <w:t xml:space="preserve"> </w:t>
      </w:r>
      <w:r w:rsidR="004D6F02">
        <w:rPr>
          <w:rFonts w:ascii="Calibri" w:hAnsi="Calibri" w:cs="Calibri"/>
          <w:sz w:val="22"/>
        </w:rPr>
        <w:t xml:space="preserve">dal </w:t>
      </w:r>
      <w:r w:rsidR="004D6F02" w:rsidRPr="00E31429">
        <w:rPr>
          <w:rFonts w:ascii="Calibri" w:hAnsi="Calibri" w:cs="Calibri"/>
          <w:b/>
          <w:sz w:val="22"/>
        </w:rPr>
        <w:t>Comitato CULTURA + IMPRESA</w:t>
      </w:r>
      <w:r w:rsidR="004D6F02" w:rsidRPr="00E31429">
        <w:rPr>
          <w:rFonts w:ascii="Calibri" w:hAnsi="Calibri" w:cs="Calibri"/>
          <w:sz w:val="22"/>
        </w:rPr>
        <w:t xml:space="preserve">, presieduto dal </w:t>
      </w:r>
      <w:r w:rsidR="004D6F02" w:rsidRPr="00E31429">
        <w:rPr>
          <w:rFonts w:ascii="Calibri" w:hAnsi="Calibri" w:cs="Calibri"/>
          <w:b/>
          <w:sz w:val="22"/>
        </w:rPr>
        <w:t>Presidente Francesco Moneta</w:t>
      </w:r>
      <w:r w:rsidR="004D6F02" w:rsidRPr="00E31429">
        <w:rPr>
          <w:rFonts w:ascii="Calibri" w:hAnsi="Calibri" w:cs="Calibri"/>
          <w:sz w:val="22"/>
        </w:rPr>
        <w:t>,</w:t>
      </w:r>
      <w:r w:rsidR="004D6F02">
        <w:rPr>
          <w:rFonts w:ascii="Calibri" w:hAnsi="Calibri" w:cs="Calibri"/>
          <w:sz w:val="22"/>
        </w:rPr>
        <w:t xml:space="preserve"> durante il workshop di premiazione </w:t>
      </w:r>
      <w:r w:rsidR="00130217">
        <w:rPr>
          <w:rFonts w:ascii="Calibri" w:hAnsi="Calibri" w:cs="Calibri"/>
          <w:sz w:val="22"/>
        </w:rPr>
        <w:t xml:space="preserve">previsto </w:t>
      </w:r>
      <w:r w:rsidR="004D6F02" w:rsidRPr="00E31429">
        <w:rPr>
          <w:rFonts w:ascii="Calibri" w:hAnsi="Calibri" w:cs="Calibri"/>
          <w:sz w:val="22"/>
        </w:rPr>
        <w:t>a maggio 202</w:t>
      </w:r>
      <w:r w:rsidR="004D6F02">
        <w:rPr>
          <w:rFonts w:ascii="Calibri" w:hAnsi="Calibri" w:cs="Calibri"/>
          <w:sz w:val="22"/>
        </w:rPr>
        <w:t>1</w:t>
      </w:r>
      <w:r w:rsidR="004D6F02" w:rsidRPr="00E31429">
        <w:rPr>
          <w:rFonts w:ascii="Calibri" w:hAnsi="Calibri" w:cs="Calibri"/>
          <w:sz w:val="22"/>
        </w:rPr>
        <w:t>. Per partecipare al Premio bisogna iscriversi gratuitamente sulla piattaforma</w:t>
      </w:r>
      <w:r w:rsidR="004D6F02" w:rsidRPr="00E31429">
        <w:rPr>
          <w:rFonts w:ascii="Calibri" w:hAnsi="Calibri" w:cs="Calibri"/>
          <w:b/>
          <w:sz w:val="22"/>
        </w:rPr>
        <w:t xml:space="preserve"> </w:t>
      </w:r>
      <w:r w:rsidR="004D6F02" w:rsidRPr="00A9289C">
        <w:rPr>
          <w:rStyle w:val="Collegamentoipertestuale"/>
        </w:rPr>
        <w:t>www.</w:t>
      </w:r>
      <w:hyperlink r:id="rId9" w:history="1">
        <w:r w:rsidR="004D6F02" w:rsidRPr="00A9289C">
          <w:rPr>
            <w:rStyle w:val="Collegamentoipertestuale"/>
            <w:rFonts w:ascii="Calibri" w:hAnsi="Calibri" w:cs="Calibri"/>
            <w:sz w:val="22"/>
          </w:rPr>
          <w:t>culturapiuimpresa.ideatre60.it</w:t>
        </w:r>
      </w:hyperlink>
    </w:p>
    <w:p w14:paraId="097F3654" w14:textId="77777777" w:rsidR="004D6F02" w:rsidRDefault="004D6F02" w:rsidP="004D6F02">
      <w:pPr>
        <w:jc w:val="both"/>
        <w:rPr>
          <w:rFonts w:ascii="Calibri" w:hAnsi="Calibri" w:cs="Calibri"/>
          <w:bCs/>
          <w:sz w:val="22"/>
        </w:rPr>
      </w:pPr>
    </w:p>
    <w:p w14:paraId="7053DC00" w14:textId="565542E8" w:rsidR="004D6F02" w:rsidRPr="00E31429" w:rsidRDefault="00130217" w:rsidP="004D6F02">
      <w:pPr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I primi sostenitori e patrocinatori </w:t>
      </w:r>
      <w:proofErr w:type="gramStart"/>
      <w:r>
        <w:rPr>
          <w:rFonts w:ascii="Calibri" w:hAnsi="Calibri" w:cs="Calibri"/>
          <w:sz w:val="22"/>
        </w:rPr>
        <w:t xml:space="preserve">del </w:t>
      </w:r>
      <w:r w:rsidR="004D6F02" w:rsidRPr="00E31429">
        <w:rPr>
          <w:rFonts w:ascii="Calibri" w:hAnsi="Calibri" w:cs="Calibri"/>
          <w:sz w:val="22"/>
        </w:rPr>
        <w:t xml:space="preserve"> Premio</w:t>
      </w:r>
      <w:proofErr w:type="gramEnd"/>
      <w:r w:rsidR="004D6F02" w:rsidRPr="00E31429">
        <w:rPr>
          <w:rFonts w:ascii="Calibri" w:hAnsi="Calibri" w:cs="Calibri"/>
          <w:sz w:val="22"/>
        </w:rPr>
        <w:t xml:space="preserve"> CULTURA + IMPRESA </w:t>
      </w:r>
      <w:r>
        <w:rPr>
          <w:rFonts w:ascii="Calibri" w:hAnsi="Calibri" w:cs="Calibri"/>
          <w:sz w:val="22"/>
        </w:rPr>
        <w:t xml:space="preserve">2020-2021 </w:t>
      </w:r>
      <w:r w:rsidR="004D6F02" w:rsidRPr="00E31429">
        <w:rPr>
          <w:rFonts w:ascii="Calibri" w:hAnsi="Calibri" w:cs="Calibri"/>
          <w:sz w:val="22"/>
        </w:rPr>
        <w:t xml:space="preserve"> sono </w:t>
      </w:r>
      <w:r w:rsidR="004D6F02" w:rsidRPr="000B0B94">
        <w:rPr>
          <w:rFonts w:ascii="Calibri" w:hAnsi="Calibri" w:cs="Calibri"/>
          <w:b/>
          <w:sz w:val="22"/>
        </w:rPr>
        <w:t>ALES</w:t>
      </w:r>
      <w:r w:rsidR="004D6F02" w:rsidRPr="00E31429">
        <w:rPr>
          <w:rFonts w:ascii="Calibri" w:hAnsi="Calibri" w:cs="Calibri"/>
          <w:sz w:val="22"/>
        </w:rPr>
        <w:t xml:space="preserve">, </w:t>
      </w:r>
      <w:r w:rsidR="009140B1">
        <w:rPr>
          <w:rFonts w:ascii="Calibri" w:hAnsi="Calibri" w:cs="Calibri"/>
          <w:sz w:val="22"/>
        </w:rPr>
        <w:t xml:space="preserve"> </w:t>
      </w:r>
      <w:r w:rsidR="004D6F02" w:rsidRPr="000B0B94">
        <w:rPr>
          <w:rFonts w:ascii="Calibri" w:hAnsi="Calibri" w:cs="Calibri"/>
          <w:b/>
          <w:sz w:val="22"/>
        </w:rPr>
        <w:t>Fondazione Italiana Accenture</w:t>
      </w:r>
      <w:r w:rsidR="004D6F02" w:rsidRPr="00E31429">
        <w:rPr>
          <w:rFonts w:ascii="Calibri" w:hAnsi="Calibri" w:cs="Calibri"/>
          <w:sz w:val="22"/>
        </w:rPr>
        <w:t xml:space="preserve">, </w:t>
      </w:r>
      <w:r w:rsidR="004D6F02" w:rsidRPr="000B0B94">
        <w:rPr>
          <w:rFonts w:ascii="Calibri" w:hAnsi="Calibri" w:cs="Calibri"/>
          <w:b/>
          <w:sz w:val="22"/>
        </w:rPr>
        <w:t>Unioncamere Lombardia</w:t>
      </w:r>
      <w:r w:rsidR="004D6F02" w:rsidRPr="00E31429">
        <w:rPr>
          <w:rFonts w:ascii="Calibri" w:hAnsi="Calibri" w:cs="Calibri"/>
          <w:sz w:val="22"/>
        </w:rPr>
        <w:t xml:space="preserve">, </w:t>
      </w:r>
      <w:r w:rsidR="004D6F02" w:rsidRPr="000B0B94">
        <w:rPr>
          <w:rFonts w:ascii="Calibri" w:hAnsi="Calibri" w:cs="Calibri"/>
          <w:b/>
          <w:sz w:val="22"/>
        </w:rPr>
        <w:t>Salone della CSR e dell’Innovazione Sociale</w:t>
      </w:r>
      <w:r>
        <w:rPr>
          <w:rFonts w:ascii="Calibri" w:hAnsi="Calibri" w:cs="Calibri"/>
          <w:b/>
          <w:sz w:val="22"/>
        </w:rPr>
        <w:t>, ANCI Lombardia, FERPI.</w:t>
      </w:r>
      <w:r w:rsidR="004D6F02" w:rsidRPr="00E31429">
        <w:rPr>
          <w:rFonts w:ascii="Calibri" w:hAnsi="Calibri" w:cs="Calibri"/>
          <w:sz w:val="22"/>
        </w:rPr>
        <w:t xml:space="preserve"> Media Partner è </w:t>
      </w:r>
      <w:r w:rsidR="004D6F02" w:rsidRPr="000B0B94">
        <w:rPr>
          <w:rFonts w:ascii="Calibri" w:hAnsi="Calibri" w:cs="Calibri"/>
          <w:i/>
          <w:sz w:val="22"/>
        </w:rPr>
        <w:t>Arte e Imprese</w:t>
      </w:r>
      <w:r>
        <w:rPr>
          <w:rFonts w:ascii="Calibri" w:hAnsi="Calibri" w:cs="Calibri"/>
          <w:i/>
          <w:sz w:val="22"/>
        </w:rPr>
        <w:t>.it</w:t>
      </w:r>
      <w:r w:rsidR="004D6F02" w:rsidRPr="000B0B94">
        <w:rPr>
          <w:rFonts w:ascii="Calibri" w:hAnsi="Calibri" w:cs="Calibri"/>
          <w:i/>
          <w:sz w:val="22"/>
        </w:rPr>
        <w:t>/Giornale dell’Arte</w:t>
      </w:r>
      <w:r w:rsidR="004D6F02" w:rsidRPr="00E31429">
        <w:rPr>
          <w:rFonts w:ascii="Calibri" w:hAnsi="Calibri" w:cs="Calibri"/>
          <w:sz w:val="22"/>
        </w:rPr>
        <w:t xml:space="preserve">. </w:t>
      </w:r>
    </w:p>
    <w:p w14:paraId="23BCD2DD" w14:textId="77777777" w:rsidR="004D6F02" w:rsidRDefault="004D6F02" w:rsidP="004D6F02">
      <w:pPr>
        <w:jc w:val="both"/>
        <w:rPr>
          <w:rFonts w:ascii="Calibri" w:hAnsi="Calibri" w:cs="Calibri"/>
          <w:sz w:val="22"/>
        </w:rPr>
      </w:pPr>
    </w:p>
    <w:p w14:paraId="1DF21FCF" w14:textId="77777777" w:rsidR="004D6F02" w:rsidRPr="00A9289C" w:rsidRDefault="004D6F02" w:rsidP="004D6F02">
      <w:pPr>
        <w:jc w:val="both"/>
        <w:rPr>
          <w:rFonts w:ascii="Calibri" w:eastAsia="Calibri" w:hAnsi="Calibri" w:cs="Calibri"/>
          <w:b/>
          <w:sz w:val="20"/>
          <w:szCs w:val="20"/>
        </w:rPr>
      </w:pPr>
      <w:r w:rsidRPr="00A9289C">
        <w:rPr>
          <w:rFonts w:ascii="Calibri" w:hAnsi="Calibri" w:cs="Calibri"/>
          <w:sz w:val="20"/>
          <w:szCs w:val="20"/>
        </w:rPr>
        <w:t xml:space="preserve">Per maggiori informazioni e iscrizioni: </w:t>
      </w:r>
      <w:r>
        <w:rPr>
          <w:rFonts w:ascii="Calibri" w:hAnsi="Calibri" w:cs="Calibri"/>
          <w:sz w:val="20"/>
          <w:szCs w:val="20"/>
        </w:rPr>
        <w:tab/>
      </w:r>
      <w:hyperlink r:id="rId10" w:history="1">
        <w:r w:rsidRPr="00A9289C">
          <w:rPr>
            <w:rStyle w:val="Collegamentoipertestuale"/>
            <w:rFonts w:ascii="Calibri" w:hAnsi="Calibri" w:cs="Calibri"/>
            <w:sz w:val="20"/>
            <w:szCs w:val="20"/>
          </w:rPr>
          <w:t>premio@culturapiuimpresa.it</w:t>
        </w:r>
      </w:hyperlink>
      <w:r>
        <w:rPr>
          <w:rFonts w:ascii="Calibri" w:hAnsi="Calibri" w:cs="Calibri"/>
          <w:sz w:val="20"/>
          <w:szCs w:val="20"/>
        </w:rPr>
        <w:t xml:space="preserve"> - </w:t>
      </w:r>
      <w:r w:rsidRPr="00A9289C">
        <w:rPr>
          <w:rFonts w:ascii="Calibri" w:hAnsi="Calibri" w:cs="Calibri"/>
          <w:sz w:val="20"/>
          <w:szCs w:val="20"/>
        </w:rPr>
        <w:t>02 83422584</w:t>
      </w:r>
    </w:p>
    <w:p w14:paraId="6CBB1287" w14:textId="77777777" w:rsidR="004D6F02" w:rsidRPr="00077B1C" w:rsidRDefault="004D6F02" w:rsidP="004D6F02">
      <w:pPr>
        <w:jc w:val="both"/>
        <w:rPr>
          <w:sz w:val="20"/>
          <w:szCs w:val="20"/>
        </w:rPr>
      </w:pPr>
      <w:r w:rsidRPr="00A9289C">
        <w:rPr>
          <w:rFonts w:ascii="Calibri" w:eastAsia="MS Mincho" w:hAnsi="Calibri" w:cs="Calibri"/>
          <w:sz w:val="20"/>
          <w:szCs w:val="20"/>
        </w:rPr>
        <w:t xml:space="preserve">Ufficio Stampa - Federico Manzoni: </w:t>
      </w:r>
      <w:r>
        <w:rPr>
          <w:rFonts w:ascii="Calibri" w:hAnsi="Calibri" w:cs="Calibri"/>
          <w:sz w:val="20"/>
          <w:szCs w:val="20"/>
        </w:rPr>
        <w:tab/>
      </w:r>
      <w:hyperlink r:id="rId11" w:history="1">
        <w:r w:rsidRPr="00A9289C">
          <w:rPr>
            <w:rStyle w:val="Collegamentoipertestuale"/>
            <w:rFonts w:ascii="Calibri" w:hAnsi="Calibri" w:cs="Calibri"/>
            <w:sz w:val="20"/>
            <w:szCs w:val="20"/>
          </w:rPr>
          <w:t>federico.manzoni@theroundtable.it</w:t>
        </w:r>
      </w:hyperlink>
      <w:r w:rsidRPr="00A9289C">
        <w:rPr>
          <w:rFonts w:ascii="Calibri" w:eastAsia="MS Mincho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- </w:t>
      </w:r>
      <w:r w:rsidRPr="00A9289C">
        <w:rPr>
          <w:rFonts w:ascii="Calibri" w:eastAsia="MS Mincho" w:hAnsi="Calibri" w:cs="Calibri"/>
          <w:sz w:val="20"/>
          <w:szCs w:val="20"/>
        </w:rPr>
        <w:t xml:space="preserve">334 1992054 </w:t>
      </w:r>
    </w:p>
    <w:p w14:paraId="5FC2A613" w14:textId="77777777" w:rsidR="000A29A8" w:rsidRPr="000A29A8" w:rsidRDefault="000A29A8" w:rsidP="000A29A8">
      <w:pPr>
        <w:widowControl w:val="0"/>
        <w:autoSpaceDE w:val="0"/>
        <w:autoSpaceDN w:val="0"/>
        <w:spacing w:before="35"/>
        <w:ind w:right="206"/>
        <w:jc w:val="center"/>
        <w:rPr>
          <w:b/>
          <w:sz w:val="20"/>
          <w:szCs w:val="20"/>
        </w:rPr>
      </w:pPr>
    </w:p>
    <w:sectPr w:rsidR="000A29A8" w:rsidRPr="000A29A8" w:rsidSect="00CC57EF">
      <w:headerReference w:type="default" r:id="rId12"/>
      <w:footerReference w:type="default" r:id="rId13"/>
      <w:pgSz w:w="11900" w:h="16840"/>
      <w:pgMar w:top="1531" w:right="1134" w:bottom="1440" w:left="1134" w:header="284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A0BF41" w14:textId="77777777" w:rsidR="0038141F" w:rsidRDefault="0038141F" w:rsidP="0068561F">
      <w:r>
        <w:separator/>
      </w:r>
    </w:p>
  </w:endnote>
  <w:endnote w:type="continuationSeparator" w:id="0">
    <w:p w14:paraId="2972654C" w14:textId="77777777" w:rsidR="0038141F" w:rsidRDefault="0038141F" w:rsidP="0068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rcury">
    <w:altName w:val="Mercu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E14C93" w14:textId="77777777" w:rsidR="000A29A8" w:rsidRPr="003017A7" w:rsidRDefault="000A29A8" w:rsidP="000A29A8">
    <w:pPr>
      <w:jc w:val="center"/>
      <w:rPr>
        <w:sz w:val="16"/>
        <w:szCs w:val="16"/>
      </w:rPr>
    </w:pPr>
    <w:r w:rsidRPr="00D73BA2">
      <w:rPr>
        <w:rFonts w:ascii="Century Gothic" w:hAnsi="Century Gothic" w:cs="Century Gothic"/>
        <w:b/>
        <w:color w:val="000000"/>
        <w:sz w:val="16"/>
        <w:szCs w:val="16"/>
      </w:rPr>
      <w:t>Comitato</w:t>
    </w:r>
    <w:r>
      <w:rPr>
        <w:rFonts w:ascii="Century Gothic" w:hAnsi="Century Gothic" w:cs="Century Gothic"/>
        <w:color w:val="000000"/>
        <w:sz w:val="16"/>
        <w:szCs w:val="16"/>
      </w:rPr>
      <w:t xml:space="preserve"> </w:t>
    </w:r>
    <w:r w:rsidRPr="00D73BA2">
      <w:rPr>
        <w:rFonts w:ascii="Century Gothic" w:hAnsi="Century Gothic" w:cs="Century Gothic"/>
        <w:b/>
        <w:bCs/>
        <w:color w:val="FF6600"/>
        <w:sz w:val="16"/>
        <w:szCs w:val="16"/>
      </w:rPr>
      <w:t>CULTURA + IMPRESA</w:t>
    </w:r>
    <w:r w:rsidRPr="003017A7">
      <w:rPr>
        <w:rFonts w:ascii="Century Gothic" w:hAnsi="Century Gothic" w:cs="Century Gothic"/>
        <w:b/>
        <w:bCs/>
        <w:color w:val="000000"/>
        <w:sz w:val="16"/>
        <w:szCs w:val="16"/>
      </w:rPr>
      <w:t xml:space="preserve"> </w:t>
    </w:r>
    <w:r w:rsidRPr="003017A7">
      <w:rPr>
        <w:rFonts w:ascii="Century Gothic" w:hAnsi="Century Gothic" w:cs="Century Gothic"/>
        <w:bCs/>
        <w:color w:val="000000"/>
        <w:sz w:val="16"/>
        <w:szCs w:val="16"/>
      </w:rPr>
      <w:t>–</w:t>
    </w:r>
    <w:r w:rsidRPr="003017A7">
      <w:rPr>
        <w:rFonts w:ascii="Century Gothic" w:hAnsi="Century Gothic" w:cs="Century Gothic"/>
        <w:i/>
        <w:iCs/>
        <w:color w:val="000000"/>
        <w:sz w:val="16"/>
        <w:szCs w:val="16"/>
      </w:rPr>
      <w:t xml:space="preserve"> </w:t>
    </w:r>
    <w:r w:rsidRPr="003017A7">
      <w:rPr>
        <w:rFonts w:ascii="Century Gothic" w:hAnsi="Century Gothic" w:cs="Century Gothic"/>
        <w:color w:val="000000"/>
        <w:sz w:val="16"/>
        <w:szCs w:val="16"/>
      </w:rPr>
      <w:t xml:space="preserve">Via Omboni, 6 - 20129 </w:t>
    </w:r>
    <w:r w:rsidRPr="003017A7">
      <w:rPr>
        <w:rFonts w:ascii="Century Gothic" w:hAnsi="Century Gothic" w:cs="Century Gothic"/>
        <w:bCs/>
        <w:color w:val="000000"/>
        <w:sz w:val="16"/>
        <w:szCs w:val="16"/>
      </w:rPr>
      <w:t>Milano – tel. 02.83.42.25.84 – mail: premio@culturapiuimpresa.it</w:t>
    </w:r>
  </w:p>
  <w:p w14:paraId="18434D11" w14:textId="77777777" w:rsidR="00ED2503" w:rsidRPr="0050656B" w:rsidRDefault="00ED2503" w:rsidP="00077B1C">
    <w:pPr>
      <w:autoSpaceDE w:val="0"/>
      <w:autoSpaceDN w:val="0"/>
      <w:adjustRightInd w:val="0"/>
      <w:spacing w:line="241" w:lineRule="atLeast"/>
      <w:rPr>
        <w:rFonts w:ascii="Calibri" w:eastAsia="Calibri" w:hAnsi="Calibri" w:cs="Mercury"/>
        <w:b/>
        <w:bCs/>
        <w:iCs/>
        <w:color w:val="C00000"/>
        <w:sz w:val="18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A7A4E2" w14:textId="77777777" w:rsidR="0038141F" w:rsidRDefault="0038141F" w:rsidP="0068561F">
      <w:r>
        <w:separator/>
      </w:r>
    </w:p>
  </w:footnote>
  <w:footnote w:type="continuationSeparator" w:id="0">
    <w:p w14:paraId="645DECDF" w14:textId="77777777" w:rsidR="0038141F" w:rsidRDefault="0038141F" w:rsidP="0068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8803F" w14:textId="77777777" w:rsidR="0068561F" w:rsidRDefault="000A29A8" w:rsidP="00C468FE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63623BA" wp14:editId="46058A7C">
          <wp:extent cx="2327564" cy="1423670"/>
          <wp:effectExtent l="0" t="0" r="0" b="508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61796"/>
                  <a:stretch/>
                </pic:blipFill>
                <pic:spPr bwMode="auto">
                  <a:xfrm>
                    <a:off x="0" y="0"/>
                    <a:ext cx="2327835" cy="14238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F1670">
      <w:rPr>
        <w:noProof/>
        <w:lang w:eastAsia="it-IT"/>
      </w:rPr>
      <w:pict w14:anchorId="5D9E90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pt;height:81pt">
          <v:imagedata r:id="rId2" o:title="logo C+I ottava edizione"/>
        </v:shape>
      </w:pict>
    </w:r>
    <w:r>
      <w:rPr>
        <w:noProof/>
        <w:lang w:eastAsia="it-IT"/>
      </w:rPr>
      <w:drawing>
        <wp:inline distT="0" distB="0" distL="0" distR="0" wp14:anchorId="27264645" wp14:editId="02627C38">
          <wp:extent cx="2338833" cy="1423035"/>
          <wp:effectExtent l="0" t="0" r="444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593"/>
                  <a:stretch/>
                </pic:blipFill>
                <pic:spPr bwMode="auto">
                  <a:xfrm>
                    <a:off x="0" y="0"/>
                    <a:ext cx="2340149" cy="14238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22CC901" w14:textId="77777777" w:rsidR="00CC57EF" w:rsidRDefault="00CC57EF" w:rsidP="00C468FE">
    <w:pPr>
      <w:pStyle w:val="Intestazione"/>
      <w:jc w:val="center"/>
    </w:pPr>
  </w:p>
  <w:p w14:paraId="2B27F638" w14:textId="77777777" w:rsidR="00CC57EF" w:rsidRPr="00077B1C" w:rsidRDefault="00CC57EF" w:rsidP="00C468FE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77E44"/>
    <w:multiLevelType w:val="hybridMultilevel"/>
    <w:tmpl w:val="3230C5F2"/>
    <w:lvl w:ilvl="0" w:tplc="08BC666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105B7"/>
    <w:multiLevelType w:val="hybridMultilevel"/>
    <w:tmpl w:val="588A180A"/>
    <w:lvl w:ilvl="0" w:tplc="E83014C6">
      <w:start w:val="2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06E57"/>
    <w:multiLevelType w:val="multilevel"/>
    <w:tmpl w:val="ABB2723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45" w:hanging="36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7454839"/>
    <w:multiLevelType w:val="multilevel"/>
    <w:tmpl w:val="E62829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8820FA6"/>
    <w:multiLevelType w:val="multilevel"/>
    <w:tmpl w:val="E95C36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561F"/>
    <w:rsid w:val="00024704"/>
    <w:rsid w:val="00056969"/>
    <w:rsid w:val="00077B1C"/>
    <w:rsid w:val="000A29A8"/>
    <w:rsid w:val="000C6A31"/>
    <w:rsid w:val="001260B6"/>
    <w:rsid w:val="00130217"/>
    <w:rsid w:val="00152896"/>
    <w:rsid w:val="0015737F"/>
    <w:rsid w:val="001C560F"/>
    <w:rsid w:val="00223B3E"/>
    <w:rsid w:val="0025515C"/>
    <w:rsid w:val="00263176"/>
    <w:rsid w:val="00282DBF"/>
    <w:rsid w:val="00287A72"/>
    <w:rsid w:val="002D701F"/>
    <w:rsid w:val="00317B95"/>
    <w:rsid w:val="00337FAC"/>
    <w:rsid w:val="003504FC"/>
    <w:rsid w:val="003555A9"/>
    <w:rsid w:val="0038141F"/>
    <w:rsid w:val="003A1394"/>
    <w:rsid w:val="003D50F7"/>
    <w:rsid w:val="003E17F6"/>
    <w:rsid w:val="003F5732"/>
    <w:rsid w:val="00420104"/>
    <w:rsid w:val="00431655"/>
    <w:rsid w:val="00452724"/>
    <w:rsid w:val="0049353A"/>
    <w:rsid w:val="004A1230"/>
    <w:rsid w:val="004A34B9"/>
    <w:rsid w:val="004D19EA"/>
    <w:rsid w:val="004D6F02"/>
    <w:rsid w:val="0050656B"/>
    <w:rsid w:val="0051030C"/>
    <w:rsid w:val="00512441"/>
    <w:rsid w:val="00556286"/>
    <w:rsid w:val="00565EF2"/>
    <w:rsid w:val="005A6B7C"/>
    <w:rsid w:val="005A73E6"/>
    <w:rsid w:val="006014AE"/>
    <w:rsid w:val="00634E19"/>
    <w:rsid w:val="00637098"/>
    <w:rsid w:val="00642733"/>
    <w:rsid w:val="00656F5A"/>
    <w:rsid w:val="0068561F"/>
    <w:rsid w:val="006A038C"/>
    <w:rsid w:val="006A649C"/>
    <w:rsid w:val="006C6A91"/>
    <w:rsid w:val="006E01C4"/>
    <w:rsid w:val="007211AD"/>
    <w:rsid w:val="00755405"/>
    <w:rsid w:val="00756116"/>
    <w:rsid w:val="007571CC"/>
    <w:rsid w:val="007A3BBF"/>
    <w:rsid w:val="00863A93"/>
    <w:rsid w:val="00880149"/>
    <w:rsid w:val="008C09B9"/>
    <w:rsid w:val="008E1091"/>
    <w:rsid w:val="008F2CB4"/>
    <w:rsid w:val="00905B7A"/>
    <w:rsid w:val="009140B1"/>
    <w:rsid w:val="009252A9"/>
    <w:rsid w:val="00956A9B"/>
    <w:rsid w:val="00970B24"/>
    <w:rsid w:val="009A395D"/>
    <w:rsid w:val="009C2EF5"/>
    <w:rsid w:val="009D3B66"/>
    <w:rsid w:val="009D54EC"/>
    <w:rsid w:val="009E18CA"/>
    <w:rsid w:val="009F694C"/>
    <w:rsid w:val="00A11633"/>
    <w:rsid w:val="00A12BAA"/>
    <w:rsid w:val="00A32A4A"/>
    <w:rsid w:val="00A52110"/>
    <w:rsid w:val="00A54BF2"/>
    <w:rsid w:val="00AA1876"/>
    <w:rsid w:val="00AE47DE"/>
    <w:rsid w:val="00B24780"/>
    <w:rsid w:val="00B25AF4"/>
    <w:rsid w:val="00B35D5F"/>
    <w:rsid w:val="00B566A4"/>
    <w:rsid w:val="00B66383"/>
    <w:rsid w:val="00BA2636"/>
    <w:rsid w:val="00C253B9"/>
    <w:rsid w:val="00C468FE"/>
    <w:rsid w:val="00C56DC9"/>
    <w:rsid w:val="00C60947"/>
    <w:rsid w:val="00C9757A"/>
    <w:rsid w:val="00CC57EF"/>
    <w:rsid w:val="00CF1670"/>
    <w:rsid w:val="00DA2F7A"/>
    <w:rsid w:val="00DC6A56"/>
    <w:rsid w:val="00DE1B3B"/>
    <w:rsid w:val="00DE639C"/>
    <w:rsid w:val="00E0668B"/>
    <w:rsid w:val="00E11157"/>
    <w:rsid w:val="00E33064"/>
    <w:rsid w:val="00E4674B"/>
    <w:rsid w:val="00E7496E"/>
    <w:rsid w:val="00E827AC"/>
    <w:rsid w:val="00E9238B"/>
    <w:rsid w:val="00ED2503"/>
    <w:rsid w:val="00EE0B3F"/>
    <w:rsid w:val="00F42C2E"/>
    <w:rsid w:val="00F44CD1"/>
    <w:rsid w:val="00F77D25"/>
    <w:rsid w:val="00FA0750"/>
    <w:rsid w:val="00FD2902"/>
    <w:rsid w:val="00FE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5315A8"/>
  <w15:docId w15:val="{27546508-68BE-4E92-AAB7-2E766984E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52110"/>
    <w:rPr>
      <w:rFonts w:ascii="Gotham Book" w:hAnsi="Gotham Book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8561F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561F"/>
  </w:style>
  <w:style w:type="paragraph" w:styleId="Pidipagina">
    <w:name w:val="footer"/>
    <w:basedOn w:val="Normale"/>
    <w:link w:val="PidipaginaCarattere"/>
    <w:uiPriority w:val="99"/>
    <w:unhideWhenUsed/>
    <w:rsid w:val="0068561F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561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561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561F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rsid w:val="00CC57EF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8E1091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EE0B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12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lturapiuimpresa.ideatre60.it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ederico.manzoni@theroundtable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remio@culturapiuimpres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ulturapiuimpresa.ideatre60.it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80919E-077D-4004-BBF1-27FFF6A6D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</dc:creator>
  <cp:keywords/>
  <dc:description/>
  <cp:lastModifiedBy> </cp:lastModifiedBy>
  <cp:revision>2</cp:revision>
  <cp:lastPrinted>2020-04-03T15:38:00Z</cp:lastPrinted>
  <dcterms:created xsi:type="dcterms:W3CDTF">2020-12-16T10:36:00Z</dcterms:created>
  <dcterms:modified xsi:type="dcterms:W3CDTF">2020-12-16T10:36:00Z</dcterms:modified>
</cp:coreProperties>
</file>