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9119" w14:textId="331842DA" w:rsidR="00063C2E" w:rsidRPr="007F33A8" w:rsidRDefault="00063C2E" w:rsidP="00736629">
      <w:pPr>
        <w:widowControl w:val="0"/>
        <w:autoSpaceDE w:val="0"/>
        <w:autoSpaceDN w:val="0"/>
        <w:adjustRightInd w:val="0"/>
        <w:spacing w:line="276" w:lineRule="auto"/>
        <w:ind w:left="142" w:right="134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63DDE5A" w14:textId="77777777" w:rsidR="001524C9" w:rsidRPr="007F33A8" w:rsidRDefault="001524C9" w:rsidP="00736629">
      <w:pPr>
        <w:widowControl w:val="0"/>
        <w:autoSpaceDE w:val="0"/>
        <w:autoSpaceDN w:val="0"/>
        <w:adjustRightInd w:val="0"/>
        <w:spacing w:line="276" w:lineRule="auto"/>
        <w:ind w:left="142" w:right="134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EBA0447" w14:textId="6C213F7A" w:rsidR="003B664F" w:rsidRPr="003B664F" w:rsidRDefault="003B664F" w:rsidP="00736629">
      <w:pPr>
        <w:spacing w:line="276" w:lineRule="auto"/>
        <w:rPr>
          <w:rFonts w:ascii="Arial" w:eastAsia="Times New Roman" w:hAnsi="Arial" w:cs="Arial"/>
          <w:b/>
        </w:rPr>
      </w:pPr>
    </w:p>
    <w:p w14:paraId="530DB986" w14:textId="4F951F1A" w:rsidR="007F33A8" w:rsidRPr="003B664F" w:rsidRDefault="001524C9" w:rsidP="00736629">
      <w:pPr>
        <w:spacing w:line="276" w:lineRule="auto"/>
        <w:jc w:val="center"/>
        <w:rPr>
          <w:rFonts w:ascii="Arial" w:eastAsia="Times New Roman" w:hAnsi="Arial" w:cs="Arial"/>
          <w:b/>
          <w:lang w:val="en-GB"/>
        </w:rPr>
      </w:pPr>
      <w:r w:rsidRPr="003B664F">
        <w:rPr>
          <w:rFonts w:ascii="Arial" w:eastAsia="Times New Roman" w:hAnsi="Arial" w:cs="Arial"/>
          <w:b/>
          <w:lang w:val="en-GB"/>
        </w:rPr>
        <w:t xml:space="preserve">VIP PREMIERE per </w:t>
      </w:r>
      <w:r w:rsidR="003B664F">
        <w:rPr>
          <w:rFonts w:ascii="Arial" w:eastAsia="Times New Roman" w:hAnsi="Arial" w:cs="Arial"/>
          <w:b/>
          <w:lang w:val="en-GB"/>
        </w:rPr>
        <w:t>“</w:t>
      </w:r>
      <w:r w:rsidRPr="003B664F">
        <w:rPr>
          <w:rFonts w:ascii="Arial" w:eastAsia="Times New Roman" w:hAnsi="Arial" w:cs="Arial"/>
          <w:b/>
          <w:lang w:val="en-GB"/>
        </w:rPr>
        <w:t>MEN IN BLACK</w:t>
      </w:r>
      <w:r w:rsidR="003B664F" w:rsidRPr="00736629">
        <w:rPr>
          <w:rFonts w:ascii="Arial" w:eastAsia="Times New Roman" w:hAnsi="Arial" w:cs="Arial"/>
          <w:b/>
          <w:vertAlign w:val="superscript"/>
          <w:lang w:val="en-GB"/>
        </w:rPr>
        <w:t>TM</w:t>
      </w:r>
      <w:r w:rsidR="007F33A8" w:rsidRPr="003B664F">
        <w:rPr>
          <w:rFonts w:ascii="Arial" w:eastAsia="Times New Roman" w:hAnsi="Arial" w:cs="Arial"/>
          <w:b/>
          <w:lang w:val="en-GB"/>
        </w:rPr>
        <w:t xml:space="preserve">: </w:t>
      </w:r>
      <w:r w:rsidRPr="003B664F">
        <w:rPr>
          <w:rFonts w:ascii="Arial" w:eastAsia="Times New Roman" w:hAnsi="Arial" w:cs="Arial"/>
          <w:b/>
          <w:lang w:val="en-GB"/>
        </w:rPr>
        <w:t>INTERNATIONAL</w:t>
      </w:r>
      <w:r w:rsidR="003B664F">
        <w:rPr>
          <w:rFonts w:ascii="Arial" w:eastAsia="Times New Roman" w:hAnsi="Arial" w:cs="Arial"/>
          <w:b/>
          <w:lang w:val="en-GB"/>
        </w:rPr>
        <w:t>”</w:t>
      </w:r>
      <w:r w:rsidRPr="003B664F">
        <w:rPr>
          <w:rFonts w:ascii="Arial" w:eastAsia="Times New Roman" w:hAnsi="Arial" w:cs="Arial"/>
          <w:b/>
          <w:lang w:val="en-GB"/>
        </w:rPr>
        <w:t xml:space="preserve"> </w:t>
      </w:r>
    </w:p>
    <w:p w14:paraId="3B0EACBB" w14:textId="2264E5E4" w:rsidR="001524C9" w:rsidRPr="007F33A8" w:rsidRDefault="007F33A8" w:rsidP="00736629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736629">
        <w:rPr>
          <w:rFonts w:ascii="Arial" w:eastAsia="Times New Roman" w:hAnsi="Arial" w:cs="Arial"/>
          <w:b/>
        </w:rPr>
        <w:t>ORGANIZZATA DA FONDAZIONE DE RIGO H.E.ART</w:t>
      </w:r>
      <w:r>
        <w:rPr>
          <w:rFonts w:ascii="Arial" w:eastAsia="Times New Roman" w:hAnsi="Arial" w:cs="Arial"/>
          <w:b/>
        </w:rPr>
        <w:t xml:space="preserve"> </w:t>
      </w:r>
      <w:r w:rsidR="001524C9" w:rsidRPr="007F33A8">
        <w:rPr>
          <w:rFonts w:ascii="Arial" w:eastAsia="Times New Roman" w:hAnsi="Arial" w:cs="Arial"/>
          <w:b/>
        </w:rPr>
        <w:t>A SOSTEGNO DI BULLI STOP</w:t>
      </w:r>
    </w:p>
    <w:p w14:paraId="3D0549A4" w14:textId="24132F7F" w:rsidR="001524C9" w:rsidRPr="007F33A8" w:rsidRDefault="001524C9" w:rsidP="00736629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7F33A8">
        <w:rPr>
          <w:rFonts w:ascii="Arial" w:eastAsia="Times New Roman" w:hAnsi="Arial" w:cs="Arial"/>
          <w:b/>
        </w:rPr>
        <w:t>Mercoledì 24 luglio ore 20</w:t>
      </w:r>
      <w:r w:rsidR="00736629">
        <w:rPr>
          <w:rFonts w:ascii="Arial" w:eastAsia="Times New Roman" w:hAnsi="Arial" w:cs="Arial"/>
          <w:b/>
        </w:rPr>
        <w:t>:00</w:t>
      </w:r>
      <w:r w:rsidRPr="007F33A8">
        <w:rPr>
          <w:rFonts w:ascii="Arial" w:eastAsia="Times New Roman" w:hAnsi="Arial" w:cs="Arial"/>
          <w:b/>
        </w:rPr>
        <w:t xml:space="preserve"> – Cinema Moderno The Space</w:t>
      </w:r>
    </w:p>
    <w:p w14:paraId="0EE6EBE7" w14:textId="05CF2151" w:rsidR="001524C9" w:rsidRPr="007F33A8" w:rsidRDefault="001524C9" w:rsidP="00736629">
      <w:pPr>
        <w:spacing w:line="276" w:lineRule="auto"/>
        <w:jc w:val="both"/>
        <w:rPr>
          <w:rFonts w:ascii="Arial" w:eastAsia="Times New Roman" w:hAnsi="Arial" w:cs="Arial"/>
          <w:b/>
        </w:rPr>
      </w:pPr>
    </w:p>
    <w:p w14:paraId="0765D92A" w14:textId="77777777" w:rsidR="007F33A8" w:rsidRPr="007F33A8" w:rsidRDefault="007F33A8" w:rsidP="00736629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BF4AFCB" w14:textId="293E1CE7" w:rsidR="001524C9" w:rsidRPr="00736629" w:rsidRDefault="001524C9" w:rsidP="00736629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F33A8">
        <w:rPr>
          <w:rFonts w:ascii="Arial" w:eastAsia="Times New Roman" w:hAnsi="Arial" w:cs="Arial"/>
          <w:sz w:val="22"/>
          <w:szCs w:val="22"/>
        </w:rPr>
        <w:t>Mercoledì 24 luglio alle ore 20</w:t>
      </w:r>
      <w:r w:rsidR="00736629">
        <w:rPr>
          <w:rFonts w:ascii="Arial" w:eastAsia="Times New Roman" w:hAnsi="Arial" w:cs="Arial"/>
          <w:sz w:val="22"/>
          <w:szCs w:val="22"/>
        </w:rPr>
        <w:t>:00</w:t>
      </w:r>
      <w:r w:rsidRPr="007F33A8">
        <w:rPr>
          <w:rFonts w:ascii="Arial" w:eastAsia="Times New Roman" w:hAnsi="Arial" w:cs="Arial"/>
          <w:sz w:val="22"/>
          <w:szCs w:val="22"/>
        </w:rPr>
        <w:t xml:space="preserve">, presso il Cinema Moderno The Space Roma in Piazza della Repubblica, la Fondazione De Rigo </w:t>
      </w:r>
      <w:r w:rsidR="007F33A8">
        <w:rPr>
          <w:rFonts w:ascii="Arial" w:eastAsia="Times New Roman" w:hAnsi="Arial" w:cs="Arial"/>
          <w:sz w:val="22"/>
          <w:szCs w:val="22"/>
        </w:rPr>
        <w:t xml:space="preserve">- H.E.ART </w:t>
      </w:r>
      <w:r w:rsidRPr="007F33A8">
        <w:rPr>
          <w:rFonts w:ascii="Arial" w:eastAsia="Times New Roman" w:hAnsi="Arial" w:cs="Arial"/>
          <w:sz w:val="22"/>
          <w:szCs w:val="22"/>
        </w:rPr>
        <w:t xml:space="preserve">organizza una </w:t>
      </w:r>
      <w:r w:rsidRPr="00736629">
        <w:rPr>
          <w:rFonts w:ascii="Arial" w:eastAsia="Times New Roman" w:hAnsi="Arial" w:cs="Arial"/>
          <w:b/>
          <w:sz w:val="22"/>
          <w:szCs w:val="22"/>
        </w:rPr>
        <w:t>Speciale Anteprima Cinema per MEN IN BLACK</w:t>
      </w:r>
      <w:r w:rsidR="003B664F" w:rsidRPr="00736629">
        <w:rPr>
          <w:rFonts w:ascii="Arial" w:eastAsia="Times New Roman" w:hAnsi="Arial" w:cs="Arial"/>
          <w:b/>
          <w:sz w:val="22"/>
          <w:szCs w:val="22"/>
          <w:vertAlign w:val="superscript"/>
        </w:rPr>
        <w:t>TM</w:t>
      </w:r>
      <w:r w:rsidR="007F33A8" w:rsidRPr="00736629">
        <w:rPr>
          <w:rFonts w:ascii="Arial" w:eastAsia="Times New Roman" w:hAnsi="Arial" w:cs="Arial"/>
          <w:b/>
          <w:sz w:val="22"/>
          <w:szCs w:val="22"/>
        </w:rPr>
        <w:t>:</w:t>
      </w:r>
      <w:r w:rsidRPr="00736629">
        <w:rPr>
          <w:rFonts w:ascii="Arial" w:eastAsia="Times New Roman" w:hAnsi="Arial" w:cs="Arial"/>
          <w:b/>
          <w:sz w:val="22"/>
          <w:szCs w:val="22"/>
        </w:rPr>
        <w:t xml:space="preserve"> INTERNATIONAL</w:t>
      </w:r>
      <w:r w:rsidR="003B664F">
        <w:rPr>
          <w:rFonts w:ascii="Arial" w:eastAsia="Times New Roman" w:hAnsi="Arial" w:cs="Arial"/>
          <w:sz w:val="22"/>
          <w:szCs w:val="22"/>
        </w:rPr>
        <w:t>,</w:t>
      </w:r>
      <w:r w:rsidR="00EC5825">
        <w:rPr>
          <w:rFonts w:ascii="Arial" w:eastAsia="Times New Roman" w:hAnsi="Arial" w:cs="Arial"/>
          <w:sz w:val="22"/>
          <w:szCs w:val="22"/>
        </w:rPr>
        <w:t xml:space="preserve"> l’attesissimo </w:t>
      </w:r>
      <w:r w:rsidR="00EC5825" w:rsidRPr="00EC5825">
        <w:rPr>
          <w:rFonts w:ascii="Arial" w:eastAsia="Times New Roman" w:hAnsi="Arial" w:cs="Arial"/>
          <w:sz w:val="22"/>
          <w:szCs w:val="22"/>
        </w:rPr>
        <w:t>spin-off della saga Men in Black nata nel 1997</w:t>
      </w:r>
      <w:r w:rsidR="00EC5825">
        <w:rPr>
          <w:rFonts w:ascii="Arial" w:eastAsia="Times New Roman" w:hAnsi="Arial" w:cs="Arial"/>
          <w:sz w:val="22"/>
          <w:szCs w:val="22"/>
        </w:rPr>
        <w:t xml:space="preserve"> che ha come protagonisti </w:t>
      </w:r>
      <w:r w:rsidRPr="00736629">
        <w:rPr>
          <w:rFonts w:ascii="Arial" w:eastAsia="Times New Roman" w:hAnsi="Arial" w:cs="Arial"/>
          <w:sz w:val="22"/>
          <w:szCs w:val="22"/>
        </w:rPr>
        <w:t xml:space="preserve">Chris </w:t>
      </w:r>
      <w:proofErr w:type="spellStart"/>
      <w:r w:rsidRPr="00736629">
        <w:rPr>
          <w:rFonts w:ascii="Arial" w:eastAsia="Times New Roman" w:hAnsi="Arial" w:cs="Arial"/>
          <w:sz w:val="22"/>
          <w:szCs w:val="22"/>
        </w:rPr>
        <w:t>Hemsworth</w:t>
      </w:r>
      <w:proofErr w:type="spellEnd"/>
      <w:r w:rsidR="00EC5825">
        <w:rPr>
          <w:rFonts w:ascii="Arial" w:eastAsia="Times New Roman" w:hAnsi="Arial" w:cs="Arial"/>
          <w:sz w:val="22"/>
          <w:szCs w:val="22"/>
        </w:rPr>
        <w:t xml:space="preserve"> e</w:t>
      </w:r>
      <w:r w:rsidRPr="00736629">
        <w:rPr>
          <w:rFonts w:ascii="Arial" w:eastAsia="Times New Roman" w:hAnsi="Arial" w:cs="Arial"/>
          <w:sz w:val="22"/>
          <w:szCs w:val="22"/>
        </w:rPr>
        <w:t xml:space="preserve"> Tessa Thompson</w:t>
      </w:r>
      <w:r w:rsidR="00EC5825">
        <w:rPr>
          <w:rFonts w:ascii="Arial" w:eastAsia="Times New Roman" w:hAnsi="Arial" w:cs="Arial"/>
          <w:sz w:val="22"/>
          <w:szCs w:val="22"/>
        </w:rPr>
        <w:t xml:space="preserve"> nei panni degli </w:t>
      </w:r>
      <w:r w:rsidR="00736629">
        <w:rPr>
          <w:rFonts w:ascii="Arial" w:eastAsia="Times New Roman" w:hAnsi="Arial" w:cs="Arial"/>
          <w:sz w:val="22"/>
          <w:szCs w:val="22"/>
        </w:rPr>
        <w:t>a</w:t>
      </w:r>
      <w:r w:rsidR="00EC5825">
        <w:rPr>
          <w:rFonts w:ascii="Arial" w:eastAsia="Times New Roman" w:hAnsi="Arial" w:cs="Arial"/>
          <w:sz w:val="22"/>
          <w:szCs w:val="22"/>
        </w:rPr>
        <w:t xml:space="preserve">genti </w:t>
      </w:r>
      <w:r w:rsidR="00736629">
        <w:rPr>
          <w:rFonts w:ascii="Arial" w:eastAsia="Times New Roman" w:hAnsi="Arial" w:cs="Arial"/>
          <w:sz w:val="22"/>
          <w:szCs w:val="22"/>
        </w:rPr>
        <w:t>s</w:t>
      </w:r>
      <w:r w:rsidR="00EC5825">
        <w:rPr>
          <w:rFonts w:ascii="Arial" w:eastAsia="Times New Roman" w:hAnsi="Arial" w:cs="Arial"/>
          <w:sz w:val="22"/>
          <w:szCs w:val="22"/>
        </w:rPr>
        <w:t>peciali assieme a</w:t>
      </w:r>
      <w:r w:rsidRPr="00736629">
        <w:rPr>
          <w:rFonts w:ascii="Arial" w:eastAsia="Times New Roman" w:hAnsi="Arial" w:cs="Arial"/>
          <w:sz w:val="22"/>
          <w:szCs w:val="22"/>
        </w:rPr>
        <w:t xml:space="preserve"> Emma Thompson e </w:t>
      </w:r>
      <w:proofErr w:type="spellStart"/>
      <w:r w:rsidRPr="00736629">
        <w:rPr>
          <w:rFonts w:ascii="Arial" w:eastAsia="Times New Roman" w:hAnsi="Arial" w:cs="Arial"/>
          <w:sz w:val="22"/>
          <w:szCs w:val="22"/>
        </w:rPr>
        <w:t>Liam</w:t>
      </w:r>
      <w:proofErr w:type="spellEnd"/>
      <w:r w:rsidRPr="0073662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36629">
        <w:rPr>
          <w:rFonts w:ascii="Arial" w:eastAsia="Times New Roman" w:hAnsi="Arial" w:cs="Arial"/>
          <w:sz w:val="22"/>
          <w:szCs w:val="22"/>
        </w:rPr>
        <w:t>Neeson</w:t>
      </w:r>
      <w:proofErr w:type="spellEnd"/>
      <w:r w:rsidR="00EC5825">
        <w:rPr>
          <w:rFonts w:ascii="Arial" w:eastAsia="Times New Roman" w:hAnsi="Arial" w:cs="Arial"/>
          <w:sz w:val="22"/>
          <w:szCs w:val="22"/>
        </w:rPr>
        <w:t>.</w:t>
      </w:r>
    </w:p>
    <w:p w14:paraId="0508E567" w14:textId="77777777" w:rsidR="001524C9" w:rsidRPr="00736629" w:rsidRDefault="001524C9" w:rsidP="00736629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F4899DD" w14:textId="2A86A889" w:rsidR="007F33A8" w:rsidRDefault="009053CC" w:rsidP="00736629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</w:rPr>
      </w:pPr>
      <w:bookmarkStart w:id="0" w:name="_Hlk12523443"/>
      <w:r>
        <w:rPr>
          <w:rFonts w:ascii="Arial" w:eastAsia="Times New Roman" w:hAnsi="Arial" w:cs="Arial"/>
          <w:iCs/>
          <w:sz w:val="22"/>
          <w:szCs w:val="22"/>
        </w:rPr>
        <w:t xml:space="preserve">Impegnata in </w:t>
      </w:r>
      <w:r w:rsidRPr="007F33A8">
        <w:rPr>
          <w:rFonts w:ascii="Arial" w:eastAsia="Times New Roman" w:hAnsi="Arial" w:cs="Arial"/>
          <w:iCs/>
          <w:sz w:val="22"/>
          <w:szCs w:val="22"/>
        </w:rPr>
        <w:t>attività di solidarietà sociale e di sostegno rivolte a bambini e ragazzi di età compresa tra 0 e 25 anni</w:t>
      </w:r>
      <w:r>
        <w:rPr>
          <w:rFonts w:ascii="Arial" w:eastAsia="Times New Roman" w:hAnsi="Arial" w:cs="Arial"/>
          <w:iCs/>
          <w:sz w:val="22"/>
          <w:szCs w:val="22"/>
        </w:rPr>
        <w:t xml:space="preserve">, la </w:t>
      </w:r>
      <w:r w:rsidRPr="00736629">
        <w:rPr>
          <w:rFonts w:ascii="Arial" w:eastAsia="Times New Roman" w:hAnsi="Arial" w:cs="Arial"/>
          <w:b/>
          <w:iCs/>
          <w:sz w:val="22"/>
          <w:szCs w:val="22"/>
        </w:rPr>
        <w:t>Fondazione De Rigo H.E.ART</w:t>
      </w:r>
      <w:r>
        <w:rPr>
          <w:rFonts w:ascii="Arial" w:eastAsia="Times New Roman" w:hAnsi="Arial" w:cs="Arial"/>
          <w:iCs/>
          <w:sz w:val="22"/>
          <w:szCs w:val="22"/>
        </w:rPr>
        <w:t xml:space="preserve"> ha voluto organizzare l</w:t>
      </w:r>
      <w:r w:rsidR="001524C9" w:rsidRPr="007F33A8">
        <w:rPr>
          <w:rFonts w:ascii="Arial" w:eastAsia="Times New Roman" w:hAnsi="Arial" w:cs="Arial"/>
          <w:iCs/>
          <w:sz w:val="22"/>
          <w:szCs w:val="22"/>
        </w:rPr>
        <w:t>'evento MIB INTERNATIONAL - VIP PREMIERE</w:t>
      </w:r>
      <w:r w:rsidR="007F33A8">
        <w:rPr>
          <w:rFonts w:ascii="Arial" w:eastAsia="Times New Roman" w:hAnsi="Arial" w:cs="Arial"/>
          <w:iCs/>
          <w:sz w:val="22"/>
          <w:szCs w:val="22"/>
        </w:rPr>
        <w:t xml:space="preserve"> </w:t>
      </w:r>
      <w:r>
        <w:rPr>
          <w:rFonts w:ascii="Arial" w:eastAsia="Times New Roman" w:hAnsi="Arial" w:cs="Arial"/>
          <w:iCs/>
          <w:sz w:val="22"/>
          <w:szCs w:val="22"/>
        </w:rPr>
        <w:t>per sostenere</w:t>
      </w:r>
      <w:r w:rsidR="001524C9" w:rsidRPr="007F33A8">
        <w:rPr>
          <w:rFonts w:ascii="Arial" w:eastAsia="Times New Roman" w:hAnsi="Arial" w:cs="Arial"/>
          <w:iCs/>
          <w:sz w:val="22"/>
          <w:szCs w:val="22"/>
        </w:rPr>
        <w:t xml:space="preserve"> le azioni di contrasto e prevenzione del bullismo e cyberbullismo del Centro Nazionale Contro il Bullismo </w:t>
      </w:r>
      <w:r w:rsidR="001524C9" w:rsidRPr="00736629">
        <w:rPr>
          <w:rFonts w:ascii="Arial" w:eastAsia="Times New Roman" w:hAnsi="Arial" w:cs="Arial"/>
          <w:b/>
          <w:iCs/>
          <w:sz w:val="22"/>
          <w:szCs w:val="22"/>
        </w:rPr>
        <w:t>BULLI STOP</w:t>
      </w:r>
      <w:r w:rsidR="001524C9" w:rsidRPr="007F33A8">
        <w:rPr>
          <w:rFonts w:ascii="Arial" w:eastAsia="Times New Roman" w:hAnsi="Arial" w:cs="Arial"/>
          <w:iCs/>
          <w:sz w:val="22"/>
          <w:szCs w:val="22"/>
        </w:rPr>
        <w:t>.</w:t>
      </w:r>
      <w:r w:rsidR="007F33A8" w:rsidRPr="007F33A8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="001524C9" w:rsidRPr="007F33A8">
        <w:rPr>
          <w:rFonts w:ascii="Arial" w:eastAsia="Times New Roman" w:hAnsi="Arial" w:cs="Arial"/>
          <w:iCs/>
          <w:sz w:val="22"/>
          <w:szCs w:val="22"/>
        </w:rPr>
        <w:t xml:space="preserve">Oggi, questo fenomeno dilagante e indegno per una società civile, riguarda un adolescente su tre e spesso i genitori vengono lasciati soli ad affrontare le conseguenze </w:t>
      </w:r>
      <w:proofErr w:type="spellStart"/>
      <w:r w:rsidR="001524C9" w:rsidRPr="007F33A8">
        <w:rPr>
          <w:rFonts w:ascii="Arial" w:eastAsia="Times New Roman" w:hAnsi="Arial" w:cs="Arial"/>
          <w:iCs/>
          <w:sz w:val="22"/>
          <w:szCs w:val="22"/>
        </w:rPr>
        <w:t>psico</w:t>
      </w:r>
      <w:proofErr w:type="spellEnd"/>
      <w:r w:rsidR="001524C9" w:rsidRPr="007F33A8">
        <w:rPr>
          <w:rFonts w:ascii="Arial" w:eastAsia="Times New Roman" w:hAnsi="Arial" w:cs="Arial"/>
          <w:iCs/>
          <w:sz w:val="22"/>
          <w:szCs w:val="22"/>
        </w:rPr>
        <w:t>-socio-pedagogiche degli episodi di bullismo sui loro figli. </w:t>
      </w:r>
    </w:p>
    <w:bookmarkEnd w:id="0"/>
    <w:p w14:paraId="41554E0D" w14:textId="79F38BD6" w:rsidR="001524C9" w:rsidRPr="007F33A8" w:rsidRDefault="001524C9" w:rsidP="00736629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F33A8">
        <w:rPr>
          <w:rFonts w:ascii="Arial" w:eastAsia="Times New Roman" w:hAnsi="Arial" w:cs="Arial"/>
          <w:iCs/>
          <w:sz w:val="22"/>
          <w:szCs w:val="22"/>
        </w:rPr>
        <w:br/>
        <w:t>Non esistono (o fanno fatica a decollare) programmi stabili e sufficienti di supporto alle vittime e alle loro famiglie e spesso vi sono lunghe attese per ottenere un supporto idoneo.</w:t>
      </w:r>
    </w:p>
    <w:p w14:paraId="00A013F4" w14:textId="77777777" w:rsidR="001524C9" w:rsidRPr="007F33A8" w:rsidRDefault="001524C9" w:rsidP="00736629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7F33A8">
        <w:rPr>
          <w:rFonts w:ascii="Arial" w:eastAsia="Times New Roman" w:hAnsi="Arial" w:cs="Arial"/>
          <w:iCs/>
          <w:sz w:val="22"/>
          <w:szCs w:val="22"/>
        </w:rPr>
        <w:t>Grazie all'evento, il Centro Nazionale contro il Bullismo BULLI STOP organizzerà una serie di interventi forniti da parte di professionisti per la riabilitazione psichiatrica-psicologica-pedagogica e legale per le vittime di bullismo e cyberbullismo. Il Centro mira ad estendere l’assistenza gratuita pedagogica, psichiatrica e legale a coloro che ne hanno più bisogno e non ne avrebbero facilmente accesso.</w:t>
      </w:r>
    </w:p>
    <w:p w14:paraId="182A3935" w14:textId="77777777" w:rsidR="001524C9" w:rsidRPr="007F33A8" w:rsidRDefault="001524C9" w:rsidP="00736629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26E15743" w14:textId="77777777" w:rsidR="001524C9" w:rsidRPr="007F33A8" w:rsidRDefault="001524C9" w:rsidP="00736629">
      <w:pPr>
        <w:spacing w:line="276" w:lineRule="auto"/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</w:pPr>
      <w:r w:rsidRPr="007F33A8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>“Bisogna far crescere la consapevolezza fra i ragazzi ed i loro genitori che il bullismo può uccidere. Una sfida, che insieme a una nuova formazione dei docenti e delle famiglie e dei ragazzi, ha l’obiettivo di rendere tutti parte attiva per la risoluzione di questa grande problematica sociale”.</w:t>
      </w:r>
      <w:r w:rsidRPr="007F33A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 </w:t>
      </w:r>
      <w:r w:rsidRPr="00736629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it-IT"/>
        </w:rPr>
        <w:t>Giovanna Pini</w:t>
      </w:r>
      <w:r w:rsidRPr="007F33A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>, Presidente del Centro Nazionale Contro il Bullismo BULLI STOP</w:t>
      </w:r>
    </w:p>
    <w:p w14:paraId="2DDD5C60" w14:textId="77777777" w:rsidR="001524C9" w:rsidRPr="007F33A8" w:rsidRDefault="001524C9" w:rsidP="00736629">
      <w:pPr>
        <w:spacing w:line="276" w:lineRule="auto"/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</w:pPr>
    </w:p>
    <w:p w14:paraId="7E7802CA" w14:textId="50F13165" w:rsidR="001524C9" w:rsidRPr="007F33A8" w:rsidRDefault="001524C9" w:rsidP="0073662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</w:pPr>
      <w:r w:rsidRPr="007F33A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>Organizzatrice dell’evento è la Fondazione De Rigo</w:t>
      </w:r>
      <w:r w:rsidR="007F33A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 - H.E.ART</w:t>
      </w:r>
      <w:r w:rsidRPr="007F33A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, costituita nel 2018 per </w:t>
      </w:r>
      <w:r w:rsidR="00EC582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>celebrare</w:t>
      </w:r>
      <w:r w:rsidR="00EC5825" w:rsidRPr="007F33A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 </w:t>
      </w:r>
      <w:r w:rsidRPr="007F33A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i 40 anni del </w:t>
      </w:r>
      <w:r w:rsidR="00EC582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Gruppo </w:t>
      </w:r>
      <w:r w:rsidRPr="007F33A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>De Rigo</w:t>
      </w:r>
      <w:r w:rsidR="00EC582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>, leader nel settore dell’eyewear</w:t>
      </w:r>
      <w:r w:rsidRPr="007F33A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.  Essa </w:t>
      </w:r>
      <w:r w:rsidRPr="007F33A8">
        <w:rPr>
          <w:rFonts w:ascii="Arial" w:eastAsia="Times New Roman" w:hAnsi="Arial" w:cs="Arial"/>
          <w:sz w:val="22"/>
          <w:szCs w:val="22"/>
          <w:shd w:val="clear" w:color="auto" w:fill="FFFFFF"/>
          <w:lang w:eastAsia="it-IT"/>
        </w:rPr>
        <w:t>fornisce supporto ai giovani affinché possano godere dei diritti inalienabili alla salute e all’istruzione stimolando lo sviluppo delle loro personalità individuali mediante la sovvenzione di attività artistiche e culturali.</w:t>
      </w:r>
    </w:p>
    <w:p w14:paraId="336CD00A" w14:textId="17045664" w:rsidR="001524C9" w:rsidRDefault="004C285E" w:rsidP="00736629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F33A8">
        <w:rPr>
          <w:rFonts w:ascii="Arial" w:hAnsi="Arial" w:cs="Arial"/>
          <w:sz w:val="22"/>
          <w:szCs w:val="22"/>
        </w:rPr>
        <w:t xml:space="preserve"> “</w:t>
      </w:r>
      <w:r w:rsidR="001524C9" w:rsidRPr="007F33A8">
        <w:rPr>
          <w:rFonts w:ascii="Arial" w:hAnsi="Arial" w:cs="Arial"/>
          <w:i/>
          <w:sz w:val="22"/>
          <w:szCs w:val="22"/>
        </w:rPr>
        <w:t>Dalla nascita della Fondazione,</w:t>
      </w:r>
      <w:r w:rsidRPr="007F33A8">
        <w:rPr>
          <w:rFonts w:ascii="Arial" w:hAnsi="Arial" w:cs="Arial"/>
          <w:i/>
          <w:sz w:val="22"/>
          <w:szCs w:val="22"/>
        </w:rPr>
        <w:t xml:space="preserve"> ci siamo subito posti l’obiettivo di essere solidali con chi è già sul campo per l’infanzia e i giovani. Ci sembrava bello e giusto fare sistema con le realtà più attive nel paese. </w:t>
      </w:r>
      <w:r w:rsidR="001524C9" w:rsidRPr="007F33A8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>Siamo felici di devolvere l’intero incasso della serata a Bulli Stop che da anni opera per intervenire contro il dilagante fenomeno del bullismo. I loro percorsi e le loro iniziative sono straordinari e fanno la differenza nella crescita di tanti ragazzi a Roma e non solo”</w:t>
      </w:r>
      <w:r w:rsidR="003B664F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  <w:lang w:eastAsia="it-IT"/>
        </w:rPr>
        <w:t xml:space="preserve">, </w:t>
      </w:r>
      <w:r w:rsidR="003B664F" w:rsidRPr="0073662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commenta </w:t>
      </w:r>
      <w:r w:rsidR="003B664F" w:rsidRPr="00736629"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  <w:lang w:eastAsia="it-IT"/>
        </w:rPr>
        <w:t>Barbara De Rigo</w:t>
      </w:r>
      <w:r w:rsidR="003B664F" w:rsidRPr="0073662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 xml:space="preserve">, </w:t>
      </w:r>
      <w:r w:rsidR="003B664F" w:rsidRPr="003B664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it-IT"/>
        </w:rPr>
        <w:t>Presidente della Fondazione</w:t>
      </w:r>
      <w:r w:rsidR="003B664F">
        <w:rPr>
          <w:rFonts w:ascii="Arial" w:eastAsia="Times New Roman" w:hAnsi="Arial" w:cs="Arial"/>
          <w:sz w:val="22"/>
          <w:szCs w:val="22"/>
        </w:rPr>
        <w:t>.</w:t>
      </w:r>
    </w:p>
    <w:p w14:paraId="719C9F67" w14:textId="77777777" w:rsidR="003B664F" w:rsidRPr="003B664F" w:rsidRDefault="003B664F" w:rsidP="00736629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5E490C7" w14:textId="21A51554" w:rsidR="001524C9" w:rsidRPr="007F33A8" w:rsidRDefault="001524C9" w:rsidP="00736629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F33A8">
        <w:rPr>
          <w:rFonts w:ascii="Arial" w:eastAsia="Times New Roman" w:hAnsi="Arial" w:cs="Arial"/>
          <w:sz w:val="22"/>
          <w:szCs w:val="22"/>
        </w:rPr>
        <w:t>Per prenotare i posti alla serata, contattare la Segreteria Organizzativa: </w:t>
      </w:r>
    </w:p>
    <w:p w14:paraId="5C9326B1" w14:textId="77777777" w:rsidR="001524C9" w:rsidRPr="007F33A8" w:rsidRDefault="001524C9" w:rsidP="00736629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F33A8">
        <w:rPr>
          <w:rFonts w:ascii="Arial" w:eastAsia="Times New Roman" w:hAnsi="Arial" w:cs="Arial"/>
          <w:sz w:val="22"/>
          <w:szCs w:val="22"/>
        </w:rPr>
        <w:t xml:space="preserve">Enrica </w:t>
      </w:r>
      <w:proofErr w:type="spellStart"/>
      <w:r w:rsidRPr="007F33A8">
        <w:rPr>
          <w:rFonts w:ascii="Arial" w:eastAsia="Times New Roman" w:hAnsi="Arial" w:cs="Arial"/>
          <w:sz w:val="22"/>
          <w:szCs w:val="22"/>
        </w:rPr>
        <w:t>Citoni</w:t>
      </w:r>
      <w:proofErr w:type="spellEnd"/>
      <w:r w:rsidRPr="007F33A8">
        <w:rPr>
          <w:rFonts w:ascii="Arial" w:eastAsia="Times New Roman" w:hAnsi="Arial" w:cs="Arial"/>
          <w:sz w:val="22"/>
          <w:szCs w:val="22"/>
        </w:rPr>
        <w:t xml:space="preserve"> - 3921602355</w:t>
      </w:r>
    </w:p>
    <w:p w14:paraId="14402CA5" w14:textId="77777777" w:rsidR="001524C9" w:rsidRPr="007F33A8" w:rsidRDefault="00736629" w:rsidP="00736629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hyperlink r:id="rId7" w:tgtFrame="_blank" w:history="1">
        <w:r w:rsidR="001524C9" w:rsidRPr="007F33A8">
          <w:rPr>
            <w:rStyle w:val="Collegamentoipertestuale"/>
            <w:rFonts w:ascii="Arial" w:eastAsia="Times New Roman" w:hAnsi="Arial" w:cs="Arial"/>
            <w:color w:val="1155CC"/>
            <w:sz w:val="22"/>
            <w:szCs w:val="22"/>
          </w:rPr>
          <w:t>events@fondazionederigo.org</w:t>
        </w:r>
      </w:hyperlink>
    </w:p>
    <w:p w14:paraId="79E589CE" w14:textId="77777777" w:rsidR="001524C9" w:rsidRPr="007F33A8" w:rsidRDefault="001524C9" w:rsidP="00736629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CEECB3D" w14:textId="754F02E6" w:rsidR="001524C9" w:rsidRPr="007F33A8" w:rsidRDefault="001524C9" w:rsidP="00736629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F33A8">
        <w:rPr>
          <w:rFonts w:ascii="Arial" w:eastAsia="Times New Roman" w:hAnsi="Arial" w:cs="Arial"/>
          <w:sz w:val="22"/>
          <w:szCs w:val="22"/>
        </w:rPr>
        <w:t>Fondazione De Rigo - IBAN: IT 43 B 02008 02030 000105081665</w:t>
      </w:r>
    </w:p>
    <w:p w14:paraId="6EBAB52F" w14:textId="732F1C66" w:rsidR="00BA209F" w:rsidRPr="007F33A8" w:rsidRDefault="001524C9" w:rsidP="00736629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F33A8">
        <w:rPr>
          <w:rFonts w:ascii="Arial" w:eastAsia="Times New Roman" w:hAnsi="Arial" w:cs="Arial"/>
          <w:sz w:val="22"/>
          <w:szCs w:val="22"/>
        </w:rPr>
        <w:t xml:space="preserve">Causale: MIB per BULLISTOP </w:t>
      </w:r>
      <w:proofErr w:type="spellStart"/>
      <w:proofErr w:type="gramStart"/>
      <w:r w:rsidRPr="007F33A8">
        <w:rPr>
          <w:rFonts w:ascii="Arial" w:eastAsia="Times New Roman" w:hAnsi="Arial" w:cs="Arial"/>
          <w:sz w:val="22"/>
          <w:szCs w:val="22"/>
        </w:rPr>
        <w:t>n.biglietti</w:t>
      </w:r>
      <w:proofErr w:type="spellEnd"/>
      <w:proofErr w:type="gramEnd"/>
      <w:r w:rsidRPr="007F33A8">
        <w:rPr>
          <w:rFonts w:ascii="Arial" w:eastAsia="Times New Roman" w:hAnsi="Arial" w:cs="Arial"/>
          <w:sz w:val="22"/>
          <w:szCs w:val="22"/>
        </w:rPr>
        <w:t>/nomi</w:t>
      </w:r>
    </w:p>
    <w:p w14:paraId="5E921934" w14:textId="25DDC4BF" w:rsidR="00B6467A" w:rsidRPr="007F33A8" w:rsidRDefault="00B6467A" w:rsidP="00736629">
      <w:pPr>
        <w:spacing w:line="276" w:lineRule="auto"/>
        <w:ind w:right="134"/>
        <w:jc w:val="both"/>
        <w:rPr>
          <w:rFonts w:ascii="Arial" w:hAnsi="Arial" w:cs="Arial"/>
          <w:sz w:val="22"/>
          <w:szCs w:val="22"/>
        </w:rPr>
      </w:pPr>
    </w:p>
    <w:p w14:paraId="04DCF05C" w14:textId="1C72FED1" w:rsidR="003C28DE" w:rsidRPr="007F33A8" w:rsidRDefault="003C28DE" w:rsidP="00736629">
      <w:pPr>
        <w:pStyle w:val="Corpodeltesto2"/>
        <w:spacing w:after="0" w:line="276" w:lineRule="auto"/>
        <w:jc w:val="both"/>
        <w:rPr>
          <w:rFonts w:ascii="Arial" w:hAnsi="Arial" w:cs="Arial"/>
          <w:b/>
          <w:sz w:val="22"/>
          <w:szCs w:val="22"/>
          <w:u w:color="0000FF"/>
        </w:rPr>
      </w:pPr>
      <w:r w:rsidRPr="007F33A8">
        <w:rPr>
          <w:rFonts w:ascii="Arial" w:hAnsi="Arial" w:cs="Arial"/>
          <w:b/>
          <w:sz w:val="22"/>
          <w:szCs w:val="22"/>
          <w:u w:color="0000FF"/>
        </w:rPr>
        <w:t xml:space="preserve">La Fondazione De Rigo </w:t>
      </w:r>
      <w:r w:rsidR="00CB0E54">
        <w:rPr>
          <w:rFonts w:ascii="Arial" w:hAnsi="Arial" w:cs="Arial"/>
          <w:b/>
          <w:sz w:val="22"/>
          <w:szCs w:val="22"/>
          <w:u w:color="0000FF"/>
        </w:rPr>
        <w:t>–</w:t>
      </w:r>
      <w:r w:rsidRPr="007F33A8">
        <w:rPr>
          <w:rFonts w:ascii="Arial" w:hAnsi="Arial" w:cs="Arial"/>
          <w:b/>
          <w:sz w:val="22"/>
          <w:szCs w:val="22"/>
          <w:u w:color="0000FF"/>
        </w:rPr>
        <w:t xml:space="preserve"> H</w:t>
      </w:r>
      <w:r w:rsidR="00CB0E54">
        <w:rPr>
          <w:rFonts w:ascii="Arial" w:hAnsi="Arial" w:cs="Arial"/>
          <w:b/>
          <w:sz w:val="22"/>
          <w:szCs w:val="22"/>
          <w:u w:color="0000FF"/>
        </w:rPr>
        <w:t>.</w:t>
      </w:r>
      <w:r w:rsidRPr="007F33A8">
        <w:rPr>
          <w:rFonts w:ascii="Arial" w:hAnsi="Arial" w:cs="Arial"/>
          <w:b/>
          <w:sz w:val="22"/>
          <w:szCs w:val="22"/>
          <w:u w:color="0000FF"/>
        </w:rPr>
        <w:t>E</w:t>
      </w:r>
      <w:r w:rsidR="00CB0E54">
        <w:rPr>
          <w:rFonts w:ascii="Arial" w:hAnsi="Arial" w:cs="Arial"/>
          <w:b/>
          <w:sz w:val="22"/>
          <w:szCs w:val="22"/>
          <w:u w:color="0000FF"/>
        </w:rPr>
        <w:t>.</w:t>
      </w:r>
      <w:r w:rsidRPr="007F33A8">
        <w:rPr>
          <w:rFonts w:ascii="Arial" w:hAnsi="Arial" w:cs="Arial"/>
          <w:b/>
          <w:sz w:val="22"/>
          <w:szCs w:val="22"/>
          <w:u w:color="0000FF"/>
        </w:rPr>
        <w:t>ART</w:t>
      </w:r>
    </w:p>
    <w:p w14:paraId="2AFDBB96" w14:textId="02A64C28" w:rsidR="003C28DE" w:rsidRPr="007F33A8" w:rsidRDefault="003C28DE" w:rsidP="0073662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33A8">
        <w:rPr>
          <w:rFonts w:ascii="Arial" w:hAnsi="Arial" w:cs="Arial"/>
          <w:sz w:val="18"/>
          <w:szCs w:val="18"/>
        </w:rPr>
        <w:t xml:space="preserve">La Fondazione De Rigo </w:t>
      </w:r>
      <w:r w:rsidR="00CB0E54">
        <w:rPr>
          <w:rFonts w:ascii="Arial" w:hAnsi="Arial" w:cs="Arial"/>
          <w:sz w:val="18"/>
          <w:szCs w:val="18"/>
        </w:rPr>
        <w:t>–</w:t>
      </w:r>
      <w:r w:rsidRPr="007F33A8">
        <w:rPr>
          <w:rFonts w:ascii="Arial" w:hAnsi="Arial" w:cs="Arial"/>
          <w:sz w:val="18"/>
          <w:szCs w:val="18"/>
        </w:rPr>
        <w:t xml:space="preserve"> H</w:t>
      </w:r>
      <w:r w:rsidR="00CB0E54">
        <w:rPr>
          <w:rFonts w:ascii="Arial" w:hAnsi="Arial" w:cs="Arial"/>
          <w:sz w:val="18"/>
          <w:szCs w:val="18"/>
        </w:rPr>
        <w:t>.</w:t>
      </w:r>
      <w:r w:rsidRPr="007F33A8">
        <w:rPr>
          <w:rFonts w:ascii="Arial" w:hAnsi="Arial" w:cs="Arial"/>
          <w:sz w:val="18"/>
          <w:szCs w:val="18"/>
        </w:rPr>
        <w:t>E</w:t>
      </w:r>
      <w:r w:rsidR="00CB0E54">
        <w:rPr>
          <w:rFonts w:ascii="Arial" w:hAnsi="Arial" w:cs="Arial"/>
          <w:sz w:val="18"/>
          <w:szCs w:val="18"/>
        </w:rPr>
        <w:t>.</w:t>
      </w:r>
      <w:r w:rsidRPr="007F33A8">
        <w:rPr>
          <w:rFonts w:ascii="Arial" w:hAnsi="Arial" w:cs="Arial"/>
          <w:sz w:val="18"/>
          <w:szCs w:val="18"/>
        </w:rPr>
        <w:t xml:space="preserve">ART (Health, </w:t>
      </w:r>
      <w:proofErr w:type="spellStart"/>
      <w:r w:rsidRPr="007F33A8">
        <w:rPr>
          <w:rFonts w:ascii="Arial" w:hAnsi="Arial" w:cs="Arial"/>
          <w:sz w:val="18"/>
          <w:szCs w:val="18"/>
        </w:rPr>
        <w:t>Education</w:t>
      </w:r>
      <w:proofErr w:type="spellEnd"/>
      <w:r w:rsidRPr="007F33A8">
        <w:rPr>
          <w:rFonts w:ascii="Arial" w:hAnsi="Arial" w:cs="Arial"/>
          <w:sz w:val="18"/>
          <w:szCs w:val="18"/>
        </w:rPr>
        <w:t xml:space="preserve"> &amp; Art for Youth), rivolta a bambini e giovani ragazzi, è attiva a sostegno di programmi di crescita della persona, sviluppo intellettuale e promozione dell’arte, intesa come creatività e autoespressione.</w:t>
      </w:r>
      <w:bookmarkStart w:id="1" w:name="_GoBack"/>
      <w:bookmarkEnd w:id="1"/>
    </w:p>
    <w:p w14:paraId="7FDD55C5" w14:textId="77777777" w:rsidR="00F3511A" w:rsidRPr="007F33A8" w:rsidRDefault="003C28DE" w:rsidP="0073662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33A8">
        <w:rPr>
          <w:rFonts w:ascii="Arial" w:hAnsi="Arial" w:cs="Arial"/>
          <w:sz w:val="18"/>
          <w:szCs w:val="18"/>
        </w:rPr>
        <w:t xml:space="preserve">La Fondazione è nata nel 2018 da un’idea della famiglia De Rigo, fondatrice e tuttora alla guida del Gruppo De Rigo, che in occasione del 40° anniversario dell’azienda ha voluto portare a compimento un sogno di sempre: sostenere bambini e ragazzi nel loro percorso di crescita. </w:t>
      </w:r>
    </w:p>
    <w:p w14:paraId="47D19998" w14:textId="6B4CE3FE" w:rsidR="00B6467A" w:rsidRPr="007F33A8" w:rsidRDefault="00736629" w:rsidP="0073662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F3511A" w:rsidRPr="007F33A8">
          <w:rPr>
            <w:rStyle w:val="Collegamentoipertestuale"/>
            <w:rFonts w:ascii="Arial" w:hAnsi="Arial" w:cs="Arial"/>
            <w:sz w:val="18"/>
            <w:szCs w:val="18"/>
          </w:rPr>
          <w:t>http://www.fondazionederigo.org/</w:t>
        </w:r>
      </w:hyperlink>
    </w:p>
    <w:sectPr w:rsidR="00B6467A" w:rsidRPr="007F33A8" w:rsidSect="00C47C54">
      <w:headerReference w:type="default" r:id="rId9"/>
      <w:pgSz w:w="11900" w:h="16840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20C6" w14:textId="77777777" w:rsidR="001524C9" w:rsidRDefault="001524C9" w:rsidP="00C47C54">
      <w:r>
        <w:separator/>
      </w:r>
    </w:p>
  </w:endnote>
  <w:endnote w:type="continuationSeparator" w:id="0">
    <w:p w14:paraId="16DD2EE5" w14:textId="77777777" w:rsidR="001524C9" w:rsidRDefault="001524C9" w:rsidP="00C4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A319" w14:textId="77777777" w:rsidR="001524C9" w:rsidRDefault="001524C9" w:rsidP="00C47C54">
      <w:r>
        <w:separator/>
      </w:r>
    </w:p>
  </w:footnote>
  <w:footnote w:type="continuationSeparator" w:id="0">
    <w:p w14:paraId="5081E4D3" w14:textId="77777777" w:rsidR="001524C9" w:rsidRDefault="001524C9" w:rsidP="00C4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59BE" w14:textId="54922074" w:rsidR="001524C9" w:rsidRDefault="001524C9" w:rsidP="003C28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0AB660" wp14:editId="2BD69003">
          <wp:extent cx="1845671" cy="1043173"/>
          <wp:effectExtent l="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azione De Rigo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217" cy="1043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76E"/>
    <w:multiLevelType w:val="multilevel"/>
    <w:tmpl w:val="071E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A0DB0"/>
    <w:multiLevelType w:val="hybridMultilevel"/>
    <w:tmpl w:val="18F863A0"/>
    <w:lvl w:ilvl="0" w:tplc="3148F754">
      <w:numFmt w:val="bullet"/>
      <w:lvlText w:val="-"/>
      <w:lvlJc w:val="left"/>
      <w:pPr>
        <w:ind w:left="720" w:hanging="360"/>
      </w:pPr>
      <w:rPr>
        <w:rFonts w:ascii="Roboto-Light" w:eastAsiaTheme="minorHAnsi" w:hAnsi="Roboto-Light" w:cs="Roboto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F59B2"/>
    <w:multiLevelType w:val="hybridMultilevel"/>
    <w:tmpl w:val="8A08DE7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2F"/>
    <w:rsid w:val="0000073C"/>
    <w:rsid w:val="000157EE"/>
    <w:rsid w:val="00023330"/>
    <w:rsid w:val="00032CE1"/>
    <w:rsid w:val="00063C2E"/>
    <w:rsid w:val="00082926"/>
    <w:rsid w:val="00096C44"/>
    <w:rsid w:val="000B6212"/>
    <w:rsid w:val="000B644C"/>
    <w:rsid w:val="000B7B7C"/>
    <w:rsid w:val="000C1242"/>
    <w:rsid w:val="000D1A4E"/>
    <w:rsid w:val="000D22E2"/>
    <w:rsid w:val="000E3583"/>
    <w:rsid w:val="001070FD"/>
    <w:rsid w:val="00117D44"/>
    <w:rsid w:val="001524C9"/>
    <w:rsid w:val="00153302"/>
    <w:rsid w:val="00155ADB"/>
    <w:rsid w:val="001753B9"/>
    <w:rsid w:val="00181759"/>
    <w:rsid w:val="0018519B"/>
    <w:rsid w:val="001A6176"/>
    <w:rsid w:val="001B4D3B"/>
    <w:rsid w:val="001D5852"/>
    <w:rsid w:val="0020333B"/>
    <w:rsid w:val="0020662C"/>
    <w:rsid w:val="00206FCA"/>
    <w:rsid w:val="002134C9"/>
    <w:rsid w:val="0022387B"/>
    <w:rsid w:val="00231C71"/>
    <w:rsid w:val="00273CA7"/>
    <w:rsid w:val="0027488A"/>
    <w:rsid w:val="00281B6F"/>
    <w:rsid w:val="00283824"/>
    <w:rsid w:val="00292666"/>
    <w:rsid w:val="00297AEE"/>
    <w:rsid w:val="002A1949"/>
    <w:rsid w:val="002C306C"/>
    <w:rsid w:val="002D16E9"/>
    <w:rsid w:val="002D5732"/>
    <w:rsid w:val="002E36A9"/>
    <w:rsid w:val="002F2518"/>
    <w:rsid w:val="0031716E"/>
    <w:rsid w:val="0032124E"/>
    <w:rsid w:val="00334598"/>
    <w:rsid w:val="003454E0"/>
    <w:rsid w:val="00350C46"/>
    <w:rsid w:val="003609F0"/>
    <w:rsid w:val="00381BE7"/>
    <w:rsid w:val="003842F3"/>
    <w:rsid w:val="003925F0"/>
    <w:rsid w:val="003975CA"/>
    <w:rsid w:val="00397AE2"/>
    <w:rsid w:val="003A1117"/>
    <w:rsid w:val="003A2FC0"/>
    <w:rsid w:val="003B4E2B"/>
    <w:rsid w:val="003B664F"/>
    <w:rsid w:val="003C28DE"/>
    <w:rsid w:val="003C3F18"/>
    <w:rsid w:val="003F3E68"/>
    <w:rsid w:val="00444E3F"/>
    <w:rsid w:val="0047042D"/>
    <w:rsid w:val="00470F2F"/>
    <w:rsid w:val="0049019C"/>
    <w:rsid w:val="004C0FD2"/>
    <w:rsid w:val="004C22F9"/>
    <w:rsid w:val="004C285E"/>
    <w:rsid w:val="004D3FA3"/>
    <w:rsid w:val="004D5014"/>
    <w:rsid w:val="00502039"/>
    <w:rsid w:val="00526DE0"/>
    <w:rsid w:val="00532300"/>
    <w:rsid w:val="00556591"/>
    <w:rsid w:val="0056614F"/>
    <w:rsid w:val="005669AE"/>
    <w:rsid w:val="00583F58"/>
    <w:rsid w:val="00592F4E"/>
    <w:rsid w:val="005A1200"/>
    <w:rsid w:val="005B10EB"/>
    <w:rsid w:val="005B710F"/>
    <w:rsid w:val="005C0AFB"/>
    <w:rsid w:val="005E2B02"/>
    <w:rsid w:val="005E4D20"/>
    <w:rsid w:val="006022DF"/>
    <w:rsid w:val="00610EB8"/>
    <w:rsid w:val="0064166C"/>
    <w:rsid w:val="00657AD7"/>
    <w:rsid w:val="006732B5"/>
    <w:rsid w:val="00684F04"/>
    <w:rsid w:val="006B00D1"/>
    <w:rsid w:val="006B5F90"/>
    <w:rsid w:val="006D707C"/>
    <w:rsid w:val="006E2B5C"/>
    <w:rsid w:val="00705706"/>
    <w:rsid w:val="00710243"/>
    <w:rsid w:val="00715881"/>
    <w:rsid w:val="0071652B"/>
    <w:rsid w:val="00726AD1"/>
    <w:rsid w:val="00736629"/>
    <w:rsid w:val="00737E9C"/>
    <w:rsid w:val="00755958"/>
    <w:rsid w:val="00783BEE"/>
    <w:rsid w:val="00784662"/>
    <w:rsid w:val="0078469D"/>
    <w:rsid w:val="00791022"/>
    <w:rsid w:val="007A13CD"/>
    <w:rsid w:val="007A16D7"/>
    <w:rsid w:val="007A3BC2"/>
    <w:rsid w:val="007B54FA"/>
    <w:rsid w:val="007C60DA"/>
    <w:rsid w:val="007E3B2D"/>
    <w:rsid w:val="007E5709"/>
    <w:rsid w:val="007E740A"/>
    <w:rsid w:val="007F33A8"/>
    <w:rsid w:val="007F6293"/>
    <w:rsid w:val="007F6A6C"/>
    <w:rsid w:val="0080056D"/>
    <w:rsid w:val="008012E9"/>
    <w:rsid w:val="00816126"/>
    <w:rsid w:val="00825F88"/>
    <w:rsid w:val="00845670"/>
    <w:rsid w:val="00850702"/>
    <w:rsid w:val="00866249"/>
    <w:rsid w:val="00874D70"/>
    <w:rsid w:val="00896B79"/>
    <w:rsid w:val="00897D2C"/>
    <w:rsid w:val="008A6A02"/>
    <w:rsid w:val="008C5589"/>
    <w:rsid w:val="008E0D3E"/>
    <w:rsid w:val="009053CC"/>
    <w:rsid w:val="00927636"/>
    <w:rsid w:val="00940200"/>
    <w:rsid w:val="00940C4B"/>
    <w:rsid w:val="00974544"/>
    <w:rsid w:val="00986655"/>
    <w:rsid w:val="00993911"/>
    <w:rsid w:val="00993BBE"/>
    <w:rsid w:val="00996615"/>
    <w:rsid w:val="00997688"/>
    <w:rsid w:val="009C146F"/>
    <w:rsid w:val="009D010E"/>
    <w:rsid w:val="009D07C3"/>
    <w:rsid w:val="009E6DE0"/>
    <w:rsid w:val="00A15753"/>
    <w:rsid w:val="00A161C8"/>
    <w:rsid w:val="00A2106B"/>
    <w:rsid w:val="00A3364B"/>
    <w:rsid w:val="00A33822"/>
    <w:rsid w:val="00A6090F"/>
    <w:rsid w:val="00A70DBC"/>
    <w:rsid w:val="00A84AB6"/>
    <w:rsid w:val="00A85E2A"/>
    <w:rsid w:val="00AA4590"/>
    <w:rsid w:val="00AA74D0"/>
    <w:rsid w:val="00AC4090"/>
    <w:rsid w:val="00AC5001"/>
    <w:rsid w:val="00AD113D"/>
    <w:rsid w:val="00AE2F24"/>
    <w:rsid w:val="00B245CA"/>
    <w:rsid w:val="00B259BB"/>
    <w:rsid w:val="00B5785C"/>
    <w:rsid w:val="00B6467A"/>
    <w:rsid w:val="00B7287F"/>
    <w:rsid w:val="00BA209F"/>
    <w:rsid w:val="00BB20AD"/>
    <w:rsid w:val="00BB253E"/>
    <w:rsid w:val="00BB39FA"/>
    <w:rsid w:val="00BD1FED"/>
    <w:rsid w:val="00BD60BA"/>
    <w:rsid w:val="00C00ED3"/>
    <w:rsid w:val="00C3205C"/>
    <w:rsid w:val="00C356A2"/>
    <w:rsid w:val="00C446B5"/>
    <w:rsid w:val="00C455B3"/>
    <w:rsid w:val="00C47C54"/>
    <w:rsid w:val="00C527B0"/>
    <w:rsid w:val="00C613E3"/>
    <w:rsid w:val="00C7725C"/>
    <w:rsid w:val="00C80C51"/>
    <w:rsid w:val="00C9795E"/>
    <w:rsid w:val="00CB0E54"/>
    <w:rsid w:val="00CC0DAC"/>
    <w:rsid w:val="00CF3151"/>
    <w:rsid w:val="00D06A53"/>
    <w:rsid w:val="00D13AC4"/>
    <w:rsid w:val="00D15E6D"/>
    <w:rsid w:val="00D2320A"/>
    <w:rsid w:val="00D27281"/>
    <w:rsid w:val="00D47539"/>
    <w:rsid w:val="00D941A7"/>
    <w:rsid w:val="00D9582E"/>
    <w:rsid w:val="00DA06B6"/>
    <w:rsid w:val="00DB06AD"/>
    <w:rsid w:val="00DB0FAC"/>
    <w:rsid w:val="00DB110B"/>
    <w:rsid w:val="00DB53BF"/>
    <w:rsid w:val="00DC4508"/>
    <w:rsid w:val="00DC45B8"/>
    <w:rsid w:val="00DC6AA6"/>
    <w:rsid w:val="00DE77F1"/>
    <w:rsid w:val="00E008B2"/>
    <w:rsid w:val="00E30B49"/>
    <w:rsid w:val="00E323E7"/>
    <w:rsid w:val="00E46626"/>
    <w:rsid w:val="00E50E8E"/>
    <w:rsid w:val="00E55D7C"/>
    <w:rsid w:val="00E575F8"/>
    <w:rsid w:val="00E81F24"/>
    <w:rsid w:val="00E83441"/>
    <w:rsid w:val="00E90361"/>
    <w:rsid w:val="00EC5328"/>
    <w:rsid w:val="00EC5825"/>
    <w:rsid w:val="00EC7A41"/>
    <w:rsid w:val="00F0056B"/>
    <w:rsid w:val="00F22DA5"/>
    <w:rsid w:val="00F3511A"/>
    <w:rsid w:val="00F60E90"/>
    <w:rsid w:val="00F62698"/>
    <w:rsid w:val="00F77477"/>
    <w:rsid w:val="00F810E1"/>
    <w:rsid w:val="00F90201"/>
    <w:rsid w:val="00FD04D2"/>
    <w:rsid w:val="00FD53CD"/>
    <w:rsid w:val="00FF0587"/>
    <w:rsid w:val="00FF2C47"/>
    <w:rsid w:val="00FF71DC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C062D1"/>
  <w15:docId w15:val="{C6C20167-4638-48E2-B597-9CBFC75E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0FD"/>
    <w:pPr>
      <w:ind w:left="720"/>
      <w:contextualSpacing/>
    </w:pPr>
  </w:style>
  <w:style w:type="paragraph" w:customStyle="1" w:styleId="ModulovuotoA">
    <w:name w:val="Modulo vuoto A"/>
    <w:rsid w:val="00AE2F24"/>
    <w:rPr>
      <w:rFonts w:ascii="Helvetica" w:eastAsia="ヒラギノ角ゴ Pro W3" w:hAnsi="Helvetica" w:cs="Times New Roman"/>
      <w:color w:val="000000"/>
      <w:szCs w:val="20"/>
      <w:lang w:eastAsia="es-ES_tradnl"/>
    </w:rPr>
  </w:style>
  <w:style w:type="table" w:customStyle="1" w:styleId="TableNormal">
    <w:name w:val="Table Normal"/>
    <w:rsid w:val="00D272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  <w:rsid w:val="00D27281"/>
  </w:style>
  <w:style w:type="paragraph" w:styleId="Corpotesto">
    <w:name w:val="Body Text"/>
    <w:link w:val="CorpotestoCarattere"/>
    <w:rsid w:val="00D27281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color w:val="0000FF"/>
      <w:u w:color="0000FF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D27281"/>
    <w:rPr>
      <w:rFonts w:ascii="Arial" w:eastAsia="Arial" w:hAnsi="Arial" w:cs="Arial"/>
      <w:color w:val="0000FF"/>
      <w:u w:color="0000FF"/>
      <w:bdr w:val="nil"/>
      <w:lang w:val="en-US" w:eastAsia="it-IT"/>
    </w:rPr>
  </w:style>
  <w:style w:type="paragraph" w:customStyle="1" w:styleId="Normale1">
    <w:name w:val="Normale1"/>
    <w:rsid w:val="00D272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it-IT"/>
    </w:rPr>
  </w:style>
  <w:style w:type="character" w:customStyle="1" w:styleId="Hyperlink0">
    <w:name w:val="Hyperlink.0"/>
    <w:basedOn w:val="NessunoA"/>
    <w:rsid w:val="00D27281"/>
    <w:rPr>
      <w:lang w:val="it-IT"/>
    </w:rPr>
  </w:style>
  <w:style w:type="character" w:customStyle="1" w:styleId="Hyperlink1">
    <w:name w:val="Hyperlink.1"/>
    <w:basedOn w:val="NessunoA"/>
    <w:rsid w:val="00D27281"/>
    <w:rPr>
      <w:rFonts w:ascii="Arial" w:eastAsia="Arial" w:hAnsi="Arial" w:cs="Arial"/>
      <w:sz w:val="20"/>
      <w:szCs w:val="20"/>
      <w:lang w:val="it-IT"/>
    </w:rPr>
  </w:style>
  <w:style w:type="character" w:customStyle="1" w:styleId="Hyperlink2">
    <w:name w:val="Hyperlink.2"/>
    <w:basedOn w:val="NessunoA"/>
    <w:rsid w:val="00D27281"/>
    <w:rPr>
      <w:rFonts w:ascii="Arial" w:eastAsia="Arial" w:hAnsi="Arial" w:cs="Arial"/>
      <w:color w:val="0000FF"/>
      <w:sz w:val="20"/>
      <w:szCs w:val="20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0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0E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7C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C54"/>
  </w:style>
  <w:style w:type="paragraph" w:styleId="Pidipagina">
    <w:name w:val="footer"/>
    <w:basedOn w:val="Normale"/>
    <w:link w:val="PidipaginaCarattere"/>
    <w:uiPriority w:val="99"/>
    <w:unhideWhenUsed/>
    <w:rsid w:val="00C47C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C54"/>
  </w:style>
  <w:style w:type="table" w:styleId="Grigliatabella">
    <w:name w:val="Table Grid"/>
    <w:basedOn w:val="Tabellanormale"/>
    <w:uiPriority w:val="39"/>
    <w:rsid w:val="00B6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3C28D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C28DE"/>
  </w:style>
  <w:style w:type="character" w:styleId="Collegamentoipertestuale">
    <w:name w:val="Hyperlink"/>
    <w:basedOn w:val="Carpredefinitoparagrafo"/>
    <w:uiPriority w:val="99"/>
    <w:unhideWhenUsed/>
    <w:rsid w:val="0084567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567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C0A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derigo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fondazionederi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15</dc:creator>
  <cp:lastModifiedBy>MariaAttilia Battaglia</cp:lastModifiedBy>
  <cp:revision>2</cp:revision>
  <cp:lastPrinted>2019-02-21T11:09:00Z</cp:lastPrinted>
  <dcterms:created xsi:type="dcterms:W3CDTF">2019-06-27T15:52:00Z</dcterms:created>
  <dcterms:modified xsi:type="dcterms:W3CDTF">2019-06-27T15:52:00Z</dcterms:modified>
</cp:coreProperties>
</file>