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DA" w:rsidRPr="00712CFB" w:rsidRDefault="006822DA" w:rsidP="00712CFB">
      <w:pPr>
        <w:spacing w:line="240" w:lineRule="auto"/>
        <w:rPr>
          <w:sz w:val="20"/>
          <w:szCs w:val="20"/>
        </w:rPr>
      </w:pPr>
      <w:r w:rsidRPr="00712CFB">
        <w:rPr>
          <w:sz w:val="20"/>
          <w:szCs w:val="20"/>
        </w:rPr>
        <w:t>VOLONTARIATO AZIENDALE: UN CIRCOLO VIRTUOSO PER TUTTI</w:t>
      </w:r>
      <w:r w:rsidR="001E45AB">
        <w:rPr>
          <w:sz w:val="20"/>
          <w:szCs w:val="20"/>
        </w:rPr>
        <w:t xml:space="preserve"> </w:t>
      </w:r>
    </w:p>
    <w:p w:rsidR="006822DA" w:rsidRPr="00712CFB" w:rsidRDefault="006822DA" w:rsidP="00712CFB">
      <w:pPr>
        <w:spacing w:line="240" w:lineRule="auto"/>
        <w:rPr>
          <w:b/>
          <w:sz w:val="20"/>
          <w:szCs w:val="20"/>
        </w:rPr>
      </w:pPr>
      <w:r w:rsidRPr="00712CFB">
        <w:rPr>
          <w:b/>
          <w:sz w:val="20"/>
          <w:szCs w:val="20"/>
        </w:rPr>
        <w:t xml:space="preserve">A Roma due grandi aziende sperimentano la formula del Volontariato aziendale con grande soddisfazione e ricadute </w:t>
      </w:r>
      <w:r w:rsidR="001E45AB">
        <w:rPr>
          <w:b/>
          <w:sz w:val="20"/>
          <w:szCs w:val="20"/>
        </w:rPr>
        <w:t>inaspettate</w:t>
      </w:r>
      <w:r w:rsidRPr="00712CFB">
        <w:rPr>
          <w:b/>
          <w:sz w:val="20"/>
          <w:szCs w:val="20"/>
        </w:rPr>
        <w:t xml:space="preserve">. </w:t>
      </w:r>
    </w:p>
    <w:p w:rsidR="006822DA" w:rsidRPr="00712CFB" w:rsidRDefault="006822DA" w:rsidP="00712CFB">
      <w:pPr>
        <w:spacing w:line="240" w:lineRule="auto"/>
        <w:rPr>
          <w:sz w:val="20"/>
          <w:szCs w:val="20"/>
        </w:rPr>
      </w:pPr>
      <w:r w:rsidRPr="00712CFB">
        <w:rPr>
          <w:sz w:val="20"/>
          <w:szCs w:val="20"/>
        </w:rPr>
        <w:t xml:space="preserve">Ho avuto la fortuna di poter assistere alla nascita di quello che spero poter definire presto un trend. </w:t>
      </w:r>
      <w:r w:rsidR="00712CFB">
        <w:rPr>
          <w:sz w:val="20"/>
          <w:szCs w:val="20"/>
        </w:rPr>
        <w:t>Nel 2015</w:t>
      </w:r>
      <w:r w:rsidRPr="00712CFB">
        <w:rPr>
          <w:sz w:val="20"/>
          <w:szCs w:val="20"/>
        </w:rPr>
        <w:t xml:space="preserve"> due grandi multinazionali – Pfizer ed American Express – hanno chiesto </w:t>
      </w:r>
      <w:r w:rsidR="009647DA" w:rsidRPr="00712CFB">
        <w:rPr>
          <w:sz w:val="20"/>
          <w:szCs w:val="20"/>
        </w:rPr>
        <w:t>alla Onlus</w:t>
      </w:r>
      <w:r w:rsidRPr="00712CFB">
        <w:rPr>
          <w:sz w:val="20"/>
          <w:szCs w:val="20"/>
        </w:rPr>
        <w:t xml:space="preserve"> </w:t>
      </w:r>
      <w:r w:rsidR="00712CFB">
        <w:rPr>
          <w:sz w:val="20"/>
          <w:szCs w:val="20"/>
        </w:rPr>
        <w:t xml:space="preserve">romana </w:t>
      </w:r>
      <w:r w:rsidRPr="00712CFB">
        <w:rPr>
          <w:sz w:val="20"/>
          <w:szCs w:val="20"/>
        </w:rPr>
        <w:t>RomAltruista di poter sperimentare quello che nel loro circuito internazional</w:t>
      </w:r>
      <w:r w:rsidR="009647DA" w:rsidRPr="00712CFB">
        <w:rPr>
          <w:sz w:val="20"/>
          <w:szCs w:val="20"/>
        </w:rPr>
        <w:t xml:space="preserve">e è già una prassi consolidata: permettere ai dipendenti di prendere un giorno di permesso retribuito dall’azienda per andare a fare volontariato. </w:t>
      </w:r>
    </w:p>
    <w:p w:rsidR="009647DA" w:rsidRPr="00712CFB" w:rsidRDefault="009647DA" w:rsidP="00712CFB">
      <w:pPr>
        <w:spacing w:line="240" w:lineRule="auto"/>
        <w:rPr>
          <w:sz w:val="20"/>
          <w:szCs w:val="20"/>
        </w:rPr>
      </w:pPr>
      <w:r w:rsidRPr="00712CFB">
        <w:rPr>
          <w:sz w:val="20"/>
          <w:szCs w:val="20"/>
        </w:rPr>
        <w:t xml:space="preserve">Questa attività è ricorrente nei paesi nord-europei e anglosassoni e fornisce alle aziende la possibilità di fare team building, di donare ai dipendenti piccoli benefit immateriali e migliorare il clima aziendale. </w:t>
      </w:r>
    </w:p>
    <w:p w:rsidR="009647DA" w:rsidRPr="00712CFB" w:rsidRDefault="009647DA" w:rsidP="00712CFB">
      <w:pPr>
        <w:spacing w:line="240" w:lineRule="auto"/>
        <w:rPr>
          <w:sz w:val="20"/>
          <w:szCs w:val="20"/>
        </w:rPr>
      </w:pPr>
      <w:r w:rsidRPr="00712CFB">
        <w:rPr>
          <w:sz w:val="20"/>
          <w:szCs w:val="20"/>
        </w:rPr>
        <w:t>RomAltruista è una Associazione che offre attività di volontariato facile e de-specializz</w:t>
      </w:r>
      <w:r w:rsidR="00B415D1">
        <w:rPr>
          <w:sz w:val="20"/>
          <w:szCs w:val="20"/>
        </w:rPr>
        <w:t xml:space="preserve">ato a chi ha poco tempo. E’ parte del circuito Handson Network che si è sviluppato in molti paesi del mondo. Attraverso il suo </w:t>
      </w:r>
      <w:r w:rsidRPr="00712CFB">
        <w:rPr>
          <w:sz w:val="20"/>
          <w:szCs w:val="20"/>
        </w:rPr>
        <w:t>sito web</w:t>
      </w:r>
      <w:r w:rsidR="00B415D1">
        <w:rPr>
          <w:sz w:val="20"/>
          <w:szCs w:val="20"/>
        </w:rPr>
        <w:t>, RomAltruista propone</w:t>
      </w:r>
      <w:r w:rsidRPr="00712CFB">
        <w:rPr>
          <w:sz w:val="20"/>
          <w:szCs w:val="20"/>
        </w:rPr>
        <w:t xml:space="preserve"> un menù di associazioni che hanno bisogno di volontari per portare avanti le loro </w:t>
      </w:r>
      <w:r w:rsidR="00712CFB">
        <w:rPr>
          <w:sz w:val="20"/>
          <w:szCs w:val="20"/>
        </w:rPr>
        <w:t>mission</w:t>
      </w:r>
      <w:r w:rsidRPr="00712CFB">
        <w:rPr>
          <w:sz w:val="20"/>
          <w:szCs w:val="20"/>
        </w:rPr>
        <w:t xml:space="preserve">. </w:t>
      </w:r>
      <w:r w:rsidR="00712CFB">
        <w:rPr>
          <w:sz w:val="20"/>
          <w:szCs w:val="20"/>
        </w:rPr>
        <w:t>I cittadini romani di ogni età</w:t>
      </w:r>
      <w:r w:rsidRPr="00712CFB">
        <w:rPr>
          <w:sz w:val="20"/>
          <w:szCs w:val="20"/>
        </w:rPr>
        <w:t xml:space="preserve"> vanno sul sito, cercano l’attività di volontaria</w:t>
      </w:r>
      <w:r w:rsidR="00712CFB">
        <w:rPr>
          <w:sz w:val="20"/>
          <w:szCs w:val="20"/>
        </w:rPr>
        <w:t xml:space="preserve">to più congeniale, </w:t>
      </w:r>
      <w:r w:rsidR="00B415D1">
        <w:rPr>
          <w:sz w:val="20"/>
          <w:szCs w:val="20"/>
        </w:rPr>
        <w:t xml:space="preserve">scelgono il giorno e l’ora, </w:t>
      </w:r>
      <w:r w:rsidR="00712CFB">
        <w:rPr>
          <w:sz w:val="20"/>
          <w:szCs w:val="20"/>
        </w:rPr>
        <w:t xml:space="preserve">si iscrivono e vanno. </w:t>
      </w:r>
      <w:r w:rsidRPr="00712CFB">
        <w:rPr>
          <w:sz w:val="20"/>
          <w:szCs w:val="20"/>
        </w:rPr>
        <w:t xml:space="preserve"> </w:t>
      </w:r>
    </w:p>
    <w:p w:rsidR="00712CFB" w:rsidRPr="00712CFB" w:rsidRDefault="00712CFB" w:rsidP="00712CF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232629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Quando si </w:t>
      </w:r>
      <w:r w:rsidR="00B415D1">
        <w:rPr>
          <w:rFonts w:asciiTheme="minorHAnsi" w:hAnsiTheme="minorHAnsi"/>
          <w:sz w:val="20"/>
          <w:szCs w:val="20"/>
        </w:rPr>
        <w:t xml:space="preserve">è </w:t>
      </w:r>
      <w:r>
        <w:rPr>
          <w:rFonts w:asciiTheme="minorHAnsi" w:hAnsiTheme="minorHAnsi"/>
          <w:sz w:val="20"/>
          <w:szCs w:val="20"/>
        </w:rPr>
        <w:t>iniziato a collaborare con le grandi aziende, per</w:t>
      </w:r>
      <w:r w:rsidR="009647DA" w:rsidRPr="00712CFB">
        <w:rPr>
          <w:rFonts w:asciiTheme="minorHAnsi" w:hAnsiTheme="minorHAnsi"/>
          <w:sz w:val="20"/>
          <w:szCs w:val="20"/>
        </w:rPr>
        <w:t xml:space="preserve"> prima cosa </w:t>
      </w:r>
      <w:r w:rsidR="00B415D1">
        <w:rPr>
          <w:rFonts w:asciiTheme="minorHAnsi" w:hAnsiTheme="minorHAnsi"/>
          <w:sz w:val="20"/>
          <w:szCs w:val="20"/>
        </w:rPr>
        <w:t>è stato necessario</w:t>
      </w:r>
      <w:r w:rsidR="009647DA" w:rsidRPr="00712CFB">
        <w:rPr>
          <w:rFonts w:asciiTheme="minorHAnsi" w:hAnsiTheme="minorHAnsi"/>
          <w:sz w:val="20"/>
          <w:szCs w:val="20"/>
        </w:rPr>
        <w:t xml:space="preserve"> individuate </w:t>
      </w:r>
      <w:r w:rsidR="00B415D1">
        <w:rPr>
          <w:rFonts w:asciiTheme="minorHAnsi" w:hAnsiTheme="minorHAnsi"/>
          <w:sz w:val="20"/>
          <w:szCs w:val="20"/>
        </w:rPr>
        <w:t xml:space="preserve">quelle </w:t>
      </w:r>
      <w:r w:rsidR="009647DA" w:rsidRPr="00712CFB">
        <w:rPr>
          <w:rFonts w:asciiTheme="minorHAnsi" w:hAnsiTheme="minorHAnsi"/>
          <w:sz w:val="20"/>
          <w:szCs w:val="20"/>
        </w:rPr>
        <w:t>associazioni che avevano bisogno di una mano per ridipingere, ricostruire, sostenere il loro operato.  Una volta individuate le attività</w:t>
      </w:r>
      <w:r w:rsidR="00B415D1">
        <w:rPr>
          <w:rFonts w:asciiTheme="minorHAnsi" w:hAnsiTheme="minorHAnsi"/>
          <w:sz w:val="20"/>
          <w:szCs w:val="20"/>
        </w:rPr>
        <w:t xml:space="preserve"> e verificato il gradimento dell’azienda</w:t>
      </w:r>
      <w:r w:rsidR="009647DA" w:rsidRPr="00712CFB">
        <w:rPr>
          <w:rFonts w:asciiTheme="minorHAnsi" w:hAnsiTheme="minorHAnsi"/>
          <w:sz w:val="20"/>
          <w:szCs w:val="20"/>
        </w:rPr>
        <w:t xml:space="preserve">, i dipendenti sono stati divisi in gruppi e turni. </w:t>
      </w:r>
      <w:r w:rsidRPr="00712CFB">
        <w:rPr>
          <w:rFonts w:asciiTheme="minorHAnsi" w:hAnsiTheme="minorHAnsi"/>
          <w:color w:val="232629"/>
          <w:sz w:val="20"/>
          <w:szCs w:val="20"/>
        </w:rPr>
        <w:t xml:space="preserve">Con loro </w:t>
      </w:r>
      <w:r w:rsidR="00B415D1">
        <w:rPr>
          <w:rFonts w:asciiTheme="minorHAnsi" w:hAnsiTheme="minorHAnsi"/>
          <w:color w:val="232629"/>
          <w:sz w:val="20"/>
          <w:szCs w:val="20"/>
        </w:rPr>
        <w:t>è stata</w:t>
      </w:r>
      <w:r w:rsidRPr="00712CFB">
        <w:rPr>
          <w:rStyle w:val="apple-converted-space"/>
          <w:rFonts w:asciiTheme="minorHAnsi" w:hAnsiTheme="minorHAnsi"/>
          <w:color w:val="232629"/>
          <w:sz w:val="20"/>
          <w:szCs w:val="20"/>
        </w:rPr>
        <w:t> </w:t>
      </w:r>
      <w:r w:rsidRPr="00712CFB">
        <w:rPr>
          <w:rStyle w:val="underline"/>
          <w:rFonts w:asciiTheme="minorHAnsi" w:hAnsiTheme="minorHAnsi"/>
          <w:color w:val="232629"/>
          <w:sz w:val="20"/>
          <w:szCs w:val="20"/>
          <w:u w:val="single"/>
          <w:bdr w:val="none" w:sz="0" w:space="0" w:color="auto" w:frame="1"/>
        </w:rPr>
        <w:t>ristrutturato una casa famiglia</w:t>
      </w:r>
      <w:r w:rsidRPr="00712CFB">
        <w:rPr>
          <w:rStyle w:val="apple-converted-space"/>
          <w:rFonts w:asciiTheme="minorHAnsi" w:hAnsiTheme="minorHAnsi"/>
          <w:color w:val="232629"/>
          <w:sz w:val="20"/>
          <w:szCs w:val="20"/>
        </w:rPr>
        <w:t> </w:t>
      </w:r>
      <w:r w:rsidRPr="00712CFB">
        <w:rPr>
          <w:rFonts w:asciiTheme="minorHAnsi" w:hAnsiTheme="minorHAnsi"/>
          <w:color w:val="232629"/>
          <w:sz w:val="20"/>
          <w:szCs w:val="20"/>
        </w:rPr>
        <w:t>per i bambini ospedalizzati dell’OspedaleBambin Gesù, fatto rinascere</w:t>
      </w:r>
      <w:r w:rsidRPr="00712CFB">
        <w:rPr>
          <w:rStyle w:val="apple-converted-space"/>
          <w:rFonts w:asciiTheme="minorHAnsi" w:hAnsiTheme="minorHAnsi"/>
          <w:color w:val="232629"/>
          <w:sz w:val="20"/>
          <w:szCs w:val="20"/>
        </w:rPr>
        <w:t> </w:t>
      </w:r>
      <w:r w:rsidRPr="00712CFB">
        <w:rPr>
          <w:rStyle w:val="underline"/>
          <w:rFonts w:asciiTheme="minorHAnsi" w:hAnsiTheme="minorHAnsi"/>
          <w:color w:val="232629"/>
          <w:sz w:val="20"/>
          <w:szCs w:val="20"/>
          <w:u w:val="single"/>
          <w:bdr w:val="none" w:sz="0" w:space="0" w:color="auto" w:frame="1"/>
        </w:rPr>
        <w:t>un parco pubblico</w:t>
      </w:r>
      <w:r w:rsidRPr="00712CFB">
        <w:rPr>
          <w:rFonts w:asciiTheme="minorHAnsi" w:hAnsiTheme="minorHAnsi"/>
          <w:color w:val="232629"/>
          <w:sz w:val="20"/>
          <w:szCs w:val="20"/>
        </w:rPr>
        <w:t> romano abbandonato, accompagnato</w:t>
      </w:r>
      <w:r w:rsidRPr="00712CFB">
        <w:rPr>
          <w:rStyle w:val="apple-converted-space"/>
          <w:rFonts w:asciiTheme="minorHAnsi" w:hAnsiTheme="minorHAnsi"/>
          <w:color w:val="232629"/>
          <w:sz w:val="20"/>
          <w:szCs w:val="20"/>
        </w:rPr>
        <w:t> </w:t>
      </w:r>
      <w:r w:rsidRPr="00712CFB">
        <w:rPr>
          <w:rStyle w:val="underline"/>
          <w:rFonts w:asciiTheme="minorHAnsi" w:hAnsiTheme="minorHAnsi"/>
          <w:color w:val="232629"/>
          <w:sz w:val="20"/>
          <w:szCs w:val="20"/>
          <w:u w:val="single"/>
          <w:bdr w:val="none" w:sz="0" w:space="0" w:color="auto" w:frame="1"/>
        </w:rPr>
        <w:t>diversamente abili</w:t>
      </w:r>
      <w:r w:rsidRPr="00712CFB">
        <w:rPr>
          <w:rStyle w:val="apple-converted-space"/>
          <w:rFonts w:asciiTheme="minorHAnsi" w:hAnsiTheme="minorHAnsi"/>
          <w:color w:val="232629"/>
          <w:sz w:val="20"/>
          <w:szCs w:val="20"/>
        </w:rPr>
        <w:t> </w:t>
      </w:r>
      <w:r w:rsidRPr="00712CFB">
        <w:rPr>
          <w:rFonts w:asciiTheme="minorHAnsi" w:hAnsiTheme="minorHAnsi"/>
          <w:color w:val="232629"/>
          <w:sz w:val="20"/>
          <w:szCs w:val="20"/>
        </w:rPr>
        <w:t>in giro per musei, e</w:t>
      </w:r>
      <w:r w:rsidRPr="00712CFB">
        <w:rPr>
          <w:rStyle w:val="apple-converted-space"/>
          <w:rFonts w:asciiTheme="minorHAnsi" w:hAnsiTheme="minorHAnsi"/>
          <w:color w:val="232629"/>
          <w:sz w:val="20"/>
          <w:szCs w:val="20"/>
        </w:rPr>
        <w:t> </w:t>
      </w:r>
      <w:r w:rsidRPr="00712CFB">
        <w:rPr>
          <w:rStyle w:val="underline"/>
          <w:rFonts w:asciiTheme="minorHAnsi" w:hAnsiTheme="minorHAnsi"/>
          <w:color w:val="232629"/>
          <w:sz w:val="20"/>
          <w:szCs w:val="20"/>
          <w:u w:val="single"/>
          <w:bdr w:val="none" w:sz="0" w:space="0" w:color="auto" w:frame="1"/>
        </w:rPr>
        <w:t xml:space="preserve">creato un giardino didattico </w:t>
      </w:r>
      <w:r w:rsidRPr="00712CFB">
        <w:rPr>
          <w:rFonts w:asciiTheme="minorHAnsi" w:hAnsiTheme="minorHAnsi"/>
          <w:color w:val="232629"/>
          <w:sz w:val="20"/>
          <w:szCs w:val="20"/>
        </w:rPr>
        <w:t>in una scuola primaria di periferia. </w:t>
      </w:r>
    </w:p>
    <w:p w:rsidR="00B415D1" w:rsidRDefault="00B415D1" w:rsidP="00712CFB">
      <w:pPr>
        <w:spacing w:line="240" w:lineRule="auto"/>
        <w:rPr>
          <w:sz w:val="20"/>
          <w:szCs w:val="20"/>
        </w:rPr>
      </w:pPr>
    </w:p>
    <w:p w:rsidR="009647DA" w:rsidRPr="00712CFB" w:rsidRDefault="009647DA" w:rsidP="00712CFB">
      <w:pPr>
        <w:spacing w:line="240" w:lineRule="auto"/>
        <w:rPr>
          <w:sz w:val="20"/>
          <w:szCs w:val="20"/>
        </w:rPr>
      </w:pPr>
      <w:r w:rsidRPr="00712CFB">
        <w:rPr>
          <w:sz w:val="20"/>
          <w:szCs w:val="20"/>
        </w:rPr>
        <w:t xml:space="preserve">Il successo è stato tale che </w:t>
      </w:r>
      <w:r w:rsidR="00712CFB">
        <w:rPr>
          <w:sz w:val="20"/>
          <w:szCs w:val="20"/>
        </w:rPr>
        <w:t xml:space="preserve">la </w:t>
      </w:r>
      <w:r w:rsidRPr="00712CFB">
        <w:rPr>
          <w:sz w:val="20"/>
          <w:szCs w:val="20"/>
        </w:rPr>
        <w:t>Pfizer ha replicato a distanza di pochi mesi la proposta e American Express ha creato un programma stabile che da 30 coinvolgerà</w:t>
      </w:r>
      <w:r w:rsidR="00B415D1">
        <w:rPr>
          <w:sz w:val="20"/>
          <w:szCs w:val="20"/>
        </w:rPr>
        <w:t>,</w:t>
      </w:r>
      <w:r w:rsidRPr="00712CFB">
        <w:rPr>
          <w:sz w:val="20"/>
          <w:szCs w:val="20"/>
        </w:rPr>
        <w:t xml:space="preserve"> nel 2016, 150 dipendenti</w:t>
      </w:r>
      <w:r w:rsidR="00B415D1">
        <w:rPr>
          <w:sz w:val="20"/>
          <w:szCs w:val="20"/>
        </w:rPr>
        <w:t xml:space="preserve"> tra cui anche il management</w:t>
      </w:r>
      <w:r w:rsidRPr="00712CFB">
        <w:rPr>
          <w:sz w:val="20"/>
          <w:szCs w:val="20"/>
        </w:rPr>
        <w:t xml:space="preserve">. </w:t>
      </w:r>
    </w:p>
    <w:p w:rsidR="009647DA" w:rsidRPr="00712CFB" w:rsidRDefault="00712CFB" w:rsidP="00712C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 un ulteriore</w:t>
      </w:r>
      <w:r w:rsidR="009647DA" w:rsidRPr="00712CFB">
        <w:rPr>
          <w:sz w:val="20"/>
          <w:szCs w:val="20"/>
        </w:rPr>
        <w:t xml:space="preserve"> successo è stat</w:t>
      </w:r>
      <w:r>
        <w:rPr>
          <w:sz w:val="20"/>
          <w:szCs w:val="20"/>
        </w:rPr>
        <w:t xml:space="preserve">o quello di </w:t>
      </w:r>
      <w:r w:rsidR="00B415D1">
        <w:rPr>
          <w:sz w:val="20"/>
          <w:szCs w:val="20"/>
        </w:rPr>
        <w:t>esser riusciti ad individuare</w:t>
      </w:r>
      <w:r>
        <w:rPr>
          <w:sz w:val="20"/>
          <w:szCs w:val="20"/>
        </w:rPr>
        <w:t xml:space="preserve"> un’</w:t>
      </w:r>
      <w:r w:rsidR="009647DA" w:rsidRPr="00712CFB">
        <w:rPr>
          <w:sz w:val="20"/>
          <w:szCs w:val="20"/>
        </w:rPr>
        <w:t xml:space="preserve"> attività particolarmente </w:t>
      </w:r>
      <w:r w:rsidR="00B415D1">
        <w:rPr>
          <w:sz w:val="20"/>
          <w:szCs w:val="20"/>
        </w:rPr>
        <w:t>adatta a questo contesto</w:t>
      </w:r>
      <w:r w:rsidR="009647DA" w:rsidRPr="00712CFB">
        <w:rPr>
          <w:sz w:val="20"/>
          <w:szCs w:val="20"/>
        </w:rPr>
        <w:t>. Attraverso un partner specializzato nella realizzaz</w:t>
      </w:r>
      <w:r>
        <w:rPr>
          <w:sz w:val="20"/>
          <w:szCs w:val="20"/>
        </w:rPr>
        <w:t>ione di giardini ed orti urbani – Linaria Non Profit per la bio diversità -</w:t>
      </w:r>
      <w:r w:rsidR="00B415D1">
        <w:rPr>
          <w:sz w:val="20"/>
          <w:szCs w:val="20"/>
        </w:rPr>
        <w:t xml:space="preserve"> sono state coinvolte </w:t>
      </w:r>
      <w:r w:rsidR="009647DA" w:rsidRPr="00712CFB">
        <w:rPr>
          <w:sz w:val="20"/>
          <w:szCs w:val="20"/>
        </w:rPr>
        <w:t xml:space="preserve">scuole </w:t>
      </w:r>
      <w:r w:rsidR="00B415D1">
        <w:rPr>
          <w:sz w:val="20"/>
          <w:szCs w:val="20"/>
        </w:rPr>
        <w:t xml:space="preserve">ed istituti per disabili </w:t>
      </w:r>
      <w:r w:rsidR="009647DA" w:rsidRPr="00712CFB">
        <w:rPr>
          <w:sz w:val="20"/>
          <w:szCs w:val="20"/>
        </w:rPr>
        <w:t xml:space="preserve">di periferia che hanno così la possibilità di trasformare i loro cortili degradati in nuovi luoghi </w:t>
      </w:r>
      <w:r w:rsidR="00A5396A">
        <w:rPr>
          <w:sz w:val="20"/>
          <w:szCs w:val="20"/>
        </w:rPr>
        <w:t>colorati</w:t>
      </w:r>
      <w:r w:rsidR="009647DA" w:rsidRPr="00712CFB">
        <w:rPr>
          <w:sz w:val="20"/>
          <w:szCs w:val="20"/>
        </w:rPr>
        <w:t xml:space="preserve"> e didattici. </w:t>
      </w:r>
      <w:r w:rsidR="00B415D1">
        <w:rPr>
          <w:sz w:val="20"/>
          <w:szCs w:val="20"/>
        </w:rPr>
        <w:t xml:space="preserve"> </w:t>
      </w:r>
    </w:p>
    <w:p w:rsidR="00712CFB" w:rsidRPr="00712CFB" w:rsidRDefault="00712CFB" w:rsidP="00712CFB">
      <w:pPr>
        <w:pStyle w:val="NormalWeb"/>
        <w:spacing w:before="0" w:beforeAutospacing="0" w:after="401" w:afterAutospacing="0"/>
        <w:textAlignment w:val="baseline"/>
        <w:rPr>
          <w:rFonts w:asciiTheme="minorHAnsi" w:hAnsiTheme="minorHAnsi"/>
          <w:color w:val="232629"/>
          <w:sz w:val="20"/>
          <w:szCs w:val="20"/>
        </w:rPr>
      </w:pPr>
      <w:r w:rsidRPr="00712CFB">
        <w:rPr>
          <w:rFonts w:asciiTheme="minorHAnsi" w:hAnsiTheme="minorHAnsi"/>
          <w:color w:val="232629"/>
          <w:sz w:val="20"/>
          <w:szCs w:val="20"/>
        </w:rPr>
        <w:t>Un vero circolo virtuoso quindi: le aziende rafforzano la loro credibilità e impegno sociale, i dipendenti possono utilizzare un giorno di lavoro per qualcosa di bello e diverso, le</w:t>
      </w:r>
      <w:r w:rsidR="00B415D1">
        <w:rPr>
          <w:rFonts w:asciiTheme="minorHAnsi" w:hAnsiTheme="minorHAnsi"/>
          <w:color w:val="232629"/>
          <w:sz w:val="20"/>
          <w:szCs w:val="20"/>
        </w:rPr>
        <w:t xml:space="preserve"> O</w:t>
      </w:r>
      <w:r w:rsidRPr="00712CFB">
        <w:rPr>
          <w:rFonts w:asciiTheme="minorHAnsi" w:hAnsiTheme="minorHAnsi"/>
          <w:color w:val="232629"/>
          <w:sz w:val="20"/>
          <w:szCs w:val="20"/>
        </w:rPr>
        <w:t xml:space="preserve">nlus come RomAltruista </w:t>
      </w:r>
      <w:r w:rsidR="00B415D1">
        <w:rPr>
          <w:rFonts w:asciiTheme="minorHAnsi" w:hAnsiTheme="minorHAnsi"/>
          <w:color w:val="232629"/>
          <w:sz w:val="20"/>
          <w:szCs w:val="20"/>
        </w:rPr>
        <w:t xml:space="preserve">e Linaria </w:t>
      </w:r>
      <w:r w:rsidRPr="00712CFB">
        <w:rPr>
          <w:rFonts w:asciiTheme="minorHAnsi" w:hAnsiTheme="minorHAnsi"/>
          <w:color w:val="232629"/>
          <w:sz w:val="20"/>
          <w:szCs w:val="20"/>
        </w:rPr>
        <w:t xml:space="preserve">rendono sostenibile la loro attività attraverso la donazione che ricevono dall’azienda (per ogni dipendente), le associazioni/istituzioni/scuole ricevono benefici insperati ricevendo in dono nuovi ambienti e attività per i loro scopi benefici. </w:t>
      </w:r>
    </w:p>
    <w:sectPr w:rsidR="00712CFB" w:rsidRPr="00712CFB" w:rsidSect="00890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0091"/>
    <w:multiLevelType w:val="multilevel"/>
    <w:tmpl w:val="D1F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6822DA"/>
    <w:rsid w:val="001E45AB"/>
    <w:rsid w:val="006822DA"/>
    <w:rsid w:val="006F34FD"/>
    <w:rsid w:val="00712CFB"/>
    <w:rsid w:val="00890EEB"/>
    <w:rsid w:val="009647DA"/>
    <w:rsid w:val="00A5396A"/>
    <w:rsid w:val="00A9478D"/>
    <w:rsid w:val="00B415D1"/>
    <w:rsid w:val="00C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DA"/>
  </w:style>
  <w:style w:type="paragraph" w:styleId="Heading1">
    <w:name w:val="heading 1"/>
    <w:basedOn w:val="Normal"/>
    <w:link w:val="Heading1Char"/>
    <w:uiPriority w:val="9"/>
    <w:qFormat/>
    <w:rsid w:val="0068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2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2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2D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6822D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68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6822DA"/>
  </w:style>
  <w:style w:type="character" w:styleId="Strong">
    <w:name w:val="Strong"/>
    <w:basedOn w:val="DefaultParagraphFont"/>
    <w:uiPriority w:val="22"/>
    <w:qFormat/>
    <w:rsid w:val="006822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822DA"/>
    <w:rPr>
      <w:i/>
      <w:iCs/>
    </w:rPr>
  </w:style>
  <w:style w:type="character" w:customStyle="1" w:styleId="underline">
    <w:name w:val="underline"/>
    <w:basedOn w:val="DefaultParagraphFont"/>
    <w:rsid w:val="0068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834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4940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9336">
                                  <w:marLeft w:val="144"/>
                                  <w:marRight w:val="14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556209">
                                  <w:marLeft w:val="144"/>
                                  <w:marRight w:val="144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8F8F8"/>
                                        <w:left w:val="single" w:sz="36" w:space="0" w:color="F8F8F8"/>
                                        <w:bottom w:val="single" w:sz="36" w:space="0" w:color="F8F8F8"/>
                                        <w:right w:val="single" w:sz="36" w:space="0" w:color="F8F8F8"/>
                                      </w:divBdr>
                                      <w:divsChild>
                                        <w:div w:id="68290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9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7391">
                                      <w:marLeft w:val="119"/>
                                      <w:marRight w:val="1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9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2016-02-15T17:53:00Z</dcterms:created>
  <dcterms:modified xsi:type="dcterms:W3CDTF">2016-02-15T18:46:00Z</dcterms:modified>
</cp:coreProperties>
</file>